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82" w:rsidRPr="00C02C8D" w:rsidRDefault="00222082" w:rsidP="00222082">
      <w:pPr>
        <w:tabs>
          <w:tab w:val="right" w:pos="7200"/>
        </w:tabs>
        <w:bidi/>
        <w:rPr>
          <w:rFonts w:ascii="Simplified Arabic" w:hAnsi="Simplified Arabic" w:cs="Simplified Arabic"/>
          <w:b/>
          <w:bCs/>
          <w:color w:val="000000"/>
          <w:sz w:val="32"/>
          <w:szCs w:val="32"/>
          <w:lang w:eastAsia="fr-FR"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297180</wp:posOffset>
            </wp:positionV>
            <wp:extent cx="1819275" cy="160972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6" t="-55" r="-4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8269605</wp:posOffset>
            </wp:positionH>
            <wp:positionV relativeFrom="paragraph">
              <wp:posOffset>297180</wp:posOffset>
            </wp:positionV>
            <wp:extent cx="1295400" cy="17145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0" t="-38" r="-60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18971" w:type="dxa"/>
        <w:tblInd w:w="108" w:type="dxa"/>
        <w:tblLayout w:type="fixed"/>
        <w:tblLook w:val="0000"/>
      </w:tblPr>
      <w:tblGrid>
        <w:gridCol w:w="2941"/>
        <w:gridCol w:w="9361"/>
        <w:gridCol w:w="6669"/>
      </w:tblGrid>
      <w:tr w:rsidR="00222082" w:rsidTr="00222082">
        <w:tc>
          <w:tcPr>
            <w:tcW w:w="2941" w:type="dxa"/>
            <w:shd w:val="clear" w:color="auto" w:fill="auto"/>
            <w:vAlign w:val="center"/>
          </w:tcPr>
          <w:p w:rsidR="00222082" w:rsidRDefault="00222082" w:rsidP="008275D9">
            <w:pPr>
              <w:tabs>
                <w:tab w:val="left" w:pos="1414"/>
                <w:tab w:val="center" w:pos="5102"/>
                <w:tab w:val="left" w:pos="850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9361" w:type="dxa"/>
            <w:shd w:val="clear" w:color="auto" w:fill="auto"/>
            <w:vAlign w:val="center"/>
          </w:tcPr>
          <w:p w:rsidR="00222082" w:rsidRPr="00222082" w:rsidRDefault="00222082" w:rsidP="008275D9">
            <w:pPr>
              <w:bidi/>
              <w:jc w:val="center"/>
              <w:rPr>
                <w:sz w:val="32"/>
                <w:szCs w:val="32"/>
              </w:rPr>
            </w:pPr>
            <w:r w:rsidRPr="0022208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>الجمهورية الجزائرية الديمقراطية الشعبية</w:t>
            </w:r>
          </w:p>
          <w:p w:rsidR="00222082" w:rsidRPr="00222082" w:rsidRDefault="00222082" w:rsidP="008275D9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2208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>وزارة</w:t>
            </w:r>
            <w:proofErr w:type="gramEnd"/>
            <w:r w:rsidRPr="0022208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التعليم العالي و البحث العلمي</w:t>
            </w:r>
          </w:p>
          <w:p w:rsidR="00222082" w:rsidRPr="00222082" w:rsidRDefault="00222082" w:rsidP="008275D9">
            <w:pPr>
              <w:bidi/>
              <w:jc w:val="center"/>
              <w:rPr>
                <w:sz w:val="32"/>
                <w:szCs w:val="32"/>
              </w:rPr>
            </w:pPr>
            <w:r w:rsidRPr="0022208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 xml:space="preserve">جامعة أبو بكر </w:t>
            </w:r>
            <w:proofErr w:type="spellStart"/>
            <w:r w:rsidRPr="0022208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بلقايد</w:t>
            </w:r>
            <w:proofErr w:type="spellEnd"/>
            <w:r w:rsidRPr="0022208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 xml:space="preserve"> تلمسان</w:t>
            </w:r>
          </w:p>
          <w:p w:rsidR="00222082" w:rsidRPr="00222082" w:rsidRDefault="00222082" w:rsidP="008275D9">
            <w:pPr>
              <w:bidi/>
              <w:jc w:val="center"/>
              <w:rPr>
                <w:sz w:val="32"/>
                <w:szCs w:val="32"/>
              </w:rPr>
            </w:pPr>
            <w:r w:rsidRPr="0022208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كلية العلوم الاقتصادية والتجارية وعلوم التسيير</w:t>
            </w:r>
          </w:p>
          <w:p w:rsidR="00222082" w:rsidRDefault="00222082" w:rsidP="008275D9">
            <w:pPr>
              <w:bidi/>
              <w:jc w:val="center"/>
            </w:pPr>
            <w:r w:rsidRPr="0022208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مخبر النقود والمؤسسات المالية في المغرب العربي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222082" w:rsidRDefault="00222082" w:rsidP="00222082">
            <w:pPr>
              <w:tabs>
                <w:tab w:val="left" w:pos="112"/>
                <w:tab w:val="center" w:pos="14004"/>
              </w:tabs>
              <w:bidi/>
              <w:jc w:val="center"/>
              <w:rPr>
                <w:rFonts w:cs="Simplified Arabic"/>
              </w:rPr>
            </w:pPr>
          </w:p>
        </w:tc>
      </w:tr>
    </w:tbl>
    <w:p w:rsidR="00106622" w:rsidRDefault="00106622" w:rsidP="00222082">
      <w:pPr>
        <w:bidi/>
        <w:rPr>
          <w:rFonts w:ascii="Andalus" w:hAnsi="Andalus" w:cs="Andalus"/>
          <w:b/>
          <w:bCs/>
          <w:noProof/>
          <w:sz w:val="26"/>
          <w:szCs w:val="26"/>
          <w:rtl/>
          <w:lang w:eastAsia="fr-FR"/>
        </w:rPr>
      </w:pPr>
    </w:p>
    <w:p w:rsidR="00222082" w:rsidRDefault="00ED141F" w:rsidP="00106622">
      <w:pPr>
        <w:bidi/>
        <w:rPr>
          <w:rFonts w:ascii="Andalus" w:hAnsi="Andalus" w:cs="Andalus"/>
          <w:b/>
          <w:bCs/>
          <w:noProof/>
          <w:sz w:val="26"/>
          <w:szCs w:val="26"/>
          <w:highlight w:val="lightGray"/>
          <w:rtl/>
          <w:lang w:eastAsia="fr-FR"/>
        </w:rPr>
      </w:pPr>
      <w:r w:rsidRPr="00ED141F">
        <w:rPr>
          <w:rFonts w:ascii="Andalus" w:hAnsi="Andalus" w:cs="Andalus"/>
          <w:b/>
          <w:bCs/>
          <w:noProof/>
          <w:sz w:val="26"/>
          <w:szCs w:val="26"/>
          <w:rtl/>
          <w:lang w:eastAsia="fr-FR"/>
        </w:rPr>
        <w:drawing>
          <wp:inline distT="0" distB="0" distL="0" distR="0">
            <wp:extent cx="9713595" cy="1237154"/>
            <wp:effectExtent l="19050" t="0" r="1905" b="0"/>
            <wp:docPr id="11" name="Image 3" descr="Logo du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du s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865" cy="124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22" w:rsidRDefault="00106622" w:rsidP="00106622">
      <w:pPr>
        <w:bidi/>
        <w:rPr>
          <w:rFonts w:ascii="Andalus" w:hAnsi="Andalus" w:cs="Andalus"/>
          <w:b/>
          <w:bCs/>
          <w:noProof/>
          <w:sz w:val="26"/>
          <w:szCs w:val="26"/>
          <w:highlight w:val="lightGray"/>
          <w:rtl/>
          <w:lang w:eastAsia="fr-FR"/>
        </w:rPr>
      </w:pPr>
    </w:p>
    <w:p w:rsidR="00222082" w:rsidRDefault="00222082" w:rsidP="003C7980">
      <w:pPr>
        <w:tabs>
          <w:tab w:val="left" w:pos="0"/>
        </w:tabs>
      </w:pPr>
    </w:p>
    <w:p w:rsidR="00C90FE0" w:rsidRPr="00B30E45" w:rsidRDefault="00C90FE0" w:rsidP="00ED141F">
      <w:pPr>
        <w:bidi/>
        <w:jc w:val="center"/>
        <w:rPr>
          <w:rFonts w:ascii="Sakkal Majalla" w:hAnsi="Sakkal Majalla" w:cs="Sakkal Majalla"/>
          <w:b/>
          <w:bCs/>
          <w:sz w:val="56"/>
          <w:szCs w:val="56"/>
          <w:rtl/>
          <w:lang w:val="en-US"/>
        </w:rPr>
      </w:pPr>
      <w:r w:rsidRPr="00B30E45">
        <w:rPr>
          <w:rFonts w:ascii="Sakkal Majalla" w:hAnsi="Sakkal Majalla" w:cs="Sakkal Majalla" w:hint="cs"/>
          <w:b/>
          <w:bCs/>
          <w:sz w:val="56"/>
          <w:szCs w:val="56"/>
          <w:rtl/>
          <w:lang w:val="en-US"/>
        </w:rPr>
        <w:t xml:space="preserve">برنامج </w:t>
      </w:r>
      <w:r w:rsidR="00ED141F" w:rsidRPr="00B30E45">
        <w:rPr>
          <w:rFonts w:ascii="Sakkal Majalla" w:hAnsi="Sakkal Majalla" w:cs="Sakkal Majalla"/>
          <w:b/>
          <w:bCs/>
          <w:sz w:val="56"/>
          <w:szCs w:val="56"/>
          <w:rtl/>
          <w:lang w:val="en-US"/>
        </w:rPr>
        <w:t xml:space="preserve">الأيام </w:t>
      </w:r>
      <w:proofErr w:type="spellStart"/>
      <w:r w:rsidR="00ED141F" w:rsidRPr="00B30E45">
        <w:rPr>
          <w:rFonts w:ascii="Sakkal Majalla" w:hAnsi="Sakkal Majalla" w:cs="Sakkal Majalla"/>
          <w:b/>
          <w:bCs/>
          <w:sz w:val="56"/>
          <w:szCs w:val="56"/>
          <w:rtl/>
          <w:lang w:val="en-US"/>
        </w:rPr>
        <w:t>الدكتورالية</w:t>
      </w:r>
      <w:proofErr w:type="spellEnd"/>
      <w:r w:rsidR="00ED141F" w:rsidRPr="00B30E45">
        <w:rPr>
          <w:rFonts w:ascii="Sakkal Majalla" w:hAnsi="Sakkal Majalla" w:cs="Sakkal Majalla"/>
          <w:b/>
          <w:bCs/>
          <w:sz w:val="56"/>
          <w:szCs w:val="56"/>
          <w:rtl/>
          <w:lang w:val="en-US"/>
        </w:rPr>
        <w:t xml:space="preserve"> التكوينية</w:t>
      </w:r>
      <w:r w:rsidR="00ED141F" w:rsidRPr="00B30E45">
        <w:rPr>
          <w:rFonts w:ascii="Sakkal Majalla" w:hAnsi="Sakkal Majalla" w:cs="Sakkal Majalla" w:hint="cs"/>
          <w:b/>
          <w:bCs/>
          <w:sz w:val="56"/>
          <w:szCs w:val="56"/>
          <w:rtl/>
          <w:lang w:val="en-US"/>
        </w:rPr>
        <w:t xml:space="preserve"> </w:t>
      </w:r>
    </w:p>
    <w:p w:rsidR="00C90FE0" w:rsidRPr="00B30E45" w:rsidRDefault="00C90FE0" w:rsidP="00C90FE0">
      <w:pPr>
        <w:bidi/>
        <w:jc w:val="center"/>
        <w:rPr>
          <w:rFonts w:ascii="Sakkal Majalla" w:hAnsi="Sakkal Majalla" w:cs="Sakkal Majalla"/>
          <w:b/>
          <w:bCs/>
          <w:sz w:val="56"/>
          <w:szCs w:val="56"/>
          <w:lang w:val="en-US"/>
        </w:rPr>
      </w:pPr>
      <w:r w:rsidRPr="00B30E45">
        <w:rPr>
          <w:rFonts w:ascii="Sakkal Majalla" w:eastAsia="Calibri" w:hAnsi="Sakkal Majalla" w:cs="Sakkal Majalla" w:hint="cs"/>
          <w:b/>
          <w:bCs/>
          <w:caps/>
          <w:sz w:val="56"/>
          <w:szCs w:val="56"/>
          <w:rtl/>
          <w:lang w:eastAsia="en-US"/>
        </w:rPr>
        <w:t xml:space="preserve">من تنظيم  </w:t>
      </w:r>
      <w:r w:rsidRPr="00B30E45">
        <w:rPr>
          <w:rFonts w:ascii="Sakkal Majalla" w:hAnsi="Sakkal Majalla" w:cs="Sakkal Majalla" w:hint="cs"/>
          <w:b/>
          <w:bCs/>
          <w:sz w:val="56"/>
          <w:szCs w:val="56"/>
          <w:rtl/>
          <w:lang w:val="en-US"/>
        </w:rPr>
        <w:t>مخبر  النقود والمؤسسات المالية في دول المغرب العربي</w:t>
      </w:r>
    </w:p>
    <w:p w:rsidR="00C90FE0" w:rsidRPr="00B30E45" w:rsidRDefault="00C90FE0" w:rsidP="00C90FE0">
      <w:pPr>
        <w:bidi/>
        <w:jc w:val="center"/>
        <w:rPr>
          <w:sz w:val="52"/>
          <w:szCs w:val="52"/>
          <w:rtl/>
          <w:lang w:bidi="ar-DZ"/>
        </w:rPr>
      </w:pPr>
      <w:r w:rsidRPr="00B30E45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وتحت إشراف كلية </w:t>
      </w:r>
      <w:proofErr w:type="gramStart"/>
      <w:r w:rsidRPr="00B30E45">
        <w:rPr>
          <w:rFonts w:ascii="Sakkal Majalla" w:hAnsi="Sakkal Majalla" w:cs="Sakkal Majalla" w:hint="cs"/>
          <w:b/>
          <w:bCs/>
          <w:sz w:val="56"/>
          <w:szCs w:val="56"/>
          <w:rtl/>
        </w:rPr>
        <w:t>العلوم</w:t>
      </w:r>
      <w:proofErr w:type="gramEnd"/>
      <w:r w:rsidRPr="00B30E45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الاقتصادية والتجارية وعلوم التسيير</w:t>
      </w:r>
      <w:r w:rsidRPr="00B30E45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، جامعة تلمسان</w:t>
      </w:r>
    </w:p>
    <w:p w:rsidR="00ED7F8F" w:rsidRDefault="00ED7F8F" w:rsidP="00ED7F8F">
      <w:pPr>
        <w:bidi/>
        <w:spacing w:line="276" w:lineRule="auto"/>
        <w:jc w:val="center"/>
        <w:rPr>
          <w:rFonts w:ascii="Sakkal Majalla" w:eastAsia="Calibri" w:hAnsi="Sakkal Majalla" w:cs="Sakkal Majalla"/>
          <w:b/>
          <w:bCs/>
          <w:caps/>
          <w:color w:val="FF0000"/>
          <w:sz w:val="48"/>
          <w:szCs w:val="48"/>
          <w:lang w:eastAsia="en-US" w:bidi="ar-DZ"/>
        </w:rPr>
      </w:pPr>
    </w:p>
    <w:p w:rsidR="00ED141F" w:rsidRPr="005C567C" w:rsidRDefault="00ED141F" w:rsidP="00ED141F">
      <w:pPr>
        <w:bidi/>
        <w:spacing w:line="276" w:lineRule="auto"/>
        <w:jc w:val="center"/>
        <w:rPr>
          <w:rFonts w:ascii="Sakkal Majalla" w:eastAsia="Calibri" w:hAnsi="Sakkal Majalla" w:cs="Sakkal Majalla"/>
          <w:b/>
          <w:bCs/>
          <w:caps/>
          <w:color w:val="000000"/>
          <w:sz w:val="32"/>
          <w:szCs w:val="32"/>
          <w:rtl/>
          <w:lang w:eastAsia="en-US" w:bidi="ar-DZ"/>
        </w:rPr>
      </w:pPr>
    </w:p>
    <w:p w:rsidR="00C90FE0" w:rsidRDefault="00C90FE0" w:rsidP="00C90FE0">
      <w:pPr>
        <w:bidi/>
        <w:spacing w:line="276" w:lineRule="auto"/>
        <w:jc w:val="center"/>
        <w:rPr>
          <w:rFonts w:ascii="Sakkal Majalla" w:eastAsia="Calibri" w:hAnsi="Sakkal Majalla" w:cs="Sakkal Majalla"/>
          <w:b/>
          <w:bCs/>
          <w:caps/>
          <w:color w:val="000000"/>
          <w:sz w:val="28"/>
          <w:szCs w:val="28"/>
          <w:rtl/>
          <w:lang w:eastAsia="en-US" w:bidi="ar-DZ"/>
        </w:rPr>
      </w:pPr>
    </w:p>
    <w:p w:rsidR="00D73874" w:rsidRDefault="00D73874" w:rsidP="00D73874">
      <w:pPr>
        <w:bidi/>
        <w:spacing w:line="276" w:lineRule="auto"/>
        <w:rPr>
          <w:rFonts w:ascii="Sakkal Majalla" w:eastAsia="Calibri" w:hAnsi="Sakkal Majalla" w:cs="Sakkal Majalla"/>
          <w:b/>
          <w:bCs/>
          <w:caps/>
          <w:color w:val="000000"/>
          <w:sz w:val="28"/>
          <w:szCs w:val="28"/>
          <w:lang w:eastAsia="en-US" w:bidi="ar-DZ"/>
        </w:rPr>
      </w:pPr>
    </w:p>
    <w:p w:rsidR="00735EE5" w:rsidRDefault="00D73874" w:rsidP="006F7378">
      <w:pPr>
        <w:bidi/>
        <w:spacing w:line="276" w:lineRule="auto"/>
        <w:jc w:val="center"/>
        <w:rPr>
          <w:rFonts w:ascii="Sakkal Majalla" w:eastAsia="Calibri" w:hAnsi="Sakkal Majalla" w:cs="Sakkal Majalla"/>
          <w:b/>
          <w:bCs/>
          <w:caps/>
          <w:color w:val="FF0000"/>
          <w:sz w:val="48"/>
          <w:szCs w:val="48"/>
          <w:rtl/>
          <w:lang w:eastAsia="en-US" w:bidi="ar-DZ"/>
        </w:rPr>
      </w:pPr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lastRenderedPageBreak/>
        <w:t xml:space="preserve">في إطار التكوين </w:t>
      </w:r>
      <w:proofErr w:type="spellStart"/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>البيداغوجي</w:t>
      </w:r>
      <w:proofErr w:type="spellEnd"/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الموجه لطلبة الدكتوراه لجميع الأطوار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يت</w:t>
      </w:r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>شرف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مدير</w:t>
      </w:r>
      <w:r w:rsidRPr="00D7387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مخبر النقود والمؤسسات المالية</w:t>
      </w:r>
      <w:r w:rsidRPr="00D7387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 في المغرب العربي </w:t>
      </w:r>
      <w:r w:rsidRPr="00D73874">
        <w:rPr>
          <w:rFonts w:ascii="Sakkal Majalla" w:hAnsi="Sakkal Majalla" w:cs="Sakkal Majalla"/>
          <w:b/>
          <w:bCs/>
          <w:sz w:val="36"/>
          <w:szCs w:val="36"/>
          <w:lang w:val="en-US"/>
        </w:rPr>
        <w:t>MIFMA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.</w:t>
      </w:r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وعميد كلية العلوم الاقتصادية وعلوم التسيير والعلوم التجارية .ب</w:t>
      </w:r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جامعة أبي بكر </w:t>
      </w:r>
      <w:proofErr w:type="spellStart"/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>بلقايد</w:t>
      </w:r>
      <w:proofErr w:type="spellEnd"/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تلمسان</w:t>
      </w:r>
      <w:r w:rsidRPr="00D7387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.</w:t>
      </w:r>
      <w:r w:rsidRPr="00D7387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ببرمجة </w:t>
      </w:r>
      <w:proofErr w:type="gramStart"/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أيام  تكوينية</w:t>
      </w:r>
      <w:proofErr w:type="gramEnd"/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</w:t>
      </w:r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لطلبة الدكتوراه</w:t>
      </w:r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من طرف أساتذة</w:t>
      </w:r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وذلك </w:t>
      </w:r>
      <w:r w:rsidRPr="00D7387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خلال 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الفترة الممتدة من: </w:t>
      </w:r>
      <w:r>
        <w:rPr>
          <w:rFonts w:ascii="Sakkal Majalla" w:hAnsi="Sakkal Majalla" w:cs="Sakkal Majalla"/>
          <w:b/>
          <w:bCs/>
          <w:sz w:val="36"/>
          <w:szCs w:val="36"/>
          <w:lang w:val="en-US"/>
        </w:rPr>
        <w:t>0</w:t>
      </w:r>
      <w:r w:rsidR="006F7378">
        <w:rPr>
          <w:rFonts w:ascii="Sakkal Majalla" w:hAnsi="Sakkal Majalla" w:cs="Sakkal Majalla"/>
          <w:b/>
          <w:bCs/>
          <w:sz w:val="36"/>
          <w:szCs w:val="36"/>
          <w:lang w:val="en-US"/>
        </w:rPr>
        <w:t>3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/07/2023</w:t>
      </w:r>
      <w:r w:rsidR="006F7378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و</w:t>
      </w: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04/07/2023</w:t>
      </w:r>
      <w:r w:rsidR="00735EE5" w:rsidRPr="00735EE5">
        <w:rPr>
          <w:rFonts w:ascii="Sakkal Majalla" w:eastAsia="Calibri" w:hAnsi="Sakkal Majalla" w:cs="Sakkal Majalla" w:hint="cs"/>
          <w:b/>
          <w:bCs/>
          <w:caps/>
          <w:color w:val="FF0000"/>
          <w:sz w:val="48"/>
          <w:szCs w:val="48"/>
          <w:rtl/>
          <w:lang w:eastAsia="en-US" w:bidi="ar-DZ"/>
        </w:rPr>
        <w:t xml:space="preserve"> </w:t>
      </w:r>
      <w:r w:rsidR="00735EE5" w:rsidRPr="006F7378">
        <w:rPr>
          <w:rFonts w:ascii="Sakkal Majalla" w:eastAsia="Calibri" w:hAnsi="Sakkal Majalla" w:cs="Sakkal Majalla" w:hint="cs"/>
          <w:b/>
          <w:bCs/>
          <w:caps/>
          <w:sz w:val="48"/>
          <w:szCs w:val="48"/>
          <w:rtl/>
          <w:lang w:eastAsia="en-US" w:bidi="ar-DZ"/>
        </w:rPr>
        <w:t xml:space="preserve">على مستوى </w:t>
      </w:r>
      <w:r w:rsidR="006F7378" w:rsidRPr="006F7378">
        <w:rPr>
          <w:rFonts w:ascii="Sakkal Majalla" w:eastAsia="Calibri" w:hAnsi="Sakkal Majalla" w:cs="Sakkal Majalla" w:hint="cs"/>
          <w:b/>
          <w:bCs/>
          <w:caps/>
          <w:sz w:val="48"/>
          <w:szCs w:val="48"/>
          <w:rtl/>
          <w:lang w:eastAsia="en-US" w:bidi="ar-DZ"/>
        </w:rPr>
        <w:t xml:space="preserve">مخبر </w:t>
      </w:r>
      <w:r w:rsidR="00E040B6" w:rsidRPr="006F7378">
        <w:rPr>
          <w:rFonts w:ascii="Sakkal Majalla" w:eastAsia="Calibri" w:hAnsi="Sakkal Majalla" w:cs="Sakkal Majalla" w:hint="cs"/>
          <w:b/>
          <w:bCs/>
          <w:caps/>
          <w:sz w:val="48"/>
          <w:szCs w:val="48"/>
          <w:rtl/>
          <w:lang w:eastAsia="en-US" w:bidi="ar-DZ"/>
        </w:rPr>
        <w:t>البحث</w:t>
      </w:r>
      <w:r w:rsidR="006F7378" w:rsidRPr="006F7378">
        <w:rPr>
          <w:rFonts w:ascii="Sakkal Majalla" w:eastAsia="Calibri" w:hAnsi="Sakkal Majalla" w:cs="Sakkal Majalla"/>
          <w:b/>
          <w:bCs/>
          <w:caps/>
          <w:sz w:val="48"/>
          <w:szCs w:val="48"/>
          <w:lang w:eastAsia="en-US" w:bidi="ar-DZ"/>
        </w:rPr>
        <w:t>MIFMA</w:t>
      </w:r>
    </w:p>
    <w:p w:rsidR="00BC7A49" w:rsidRPr="00D73874" w:rsidRDefault="00D73874" w:rsidP="00E040B6">
      <w:pPr>
        <w:bidi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وفق البرنامج </w:t>
      </w:r>
      <w:proofErr w:type="gramStart"/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التالي</w:t>
      </w:r>
      <w:proofErr w:type="gramEnd"/>
      <w:r w:rsidRPr="00D73874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:</w:t>
      </w:r>
    </w:p>
    <w:p w:rsidR="00C90FE0" w:rsidRDefault="005C040A" w:rsidP="00D73874">
      <w:pPr>
        <w:bidi/>
        <w:spacing w:line="276" w:lineRule="auto"/>
        <w:rPr>
          <w:rFonts w:ascii="Sakkal Majalla" w:eastAsia="Calibri" w:hAnsi="Sakkal Majalla" w:cs="Sakkal Majalla"/>
          <w:b/>
          <w:bCs/>
          <w:caps/>
          <w:color w:val="000000"/>
          <w:sz w:val="28"/>
          <w:szCs w:val="28"/>
          <w:rtl/>
          <w:lang w:eastAsia="en-US" w:bidi="ar-DZ"/>
        </w:rPr>
      </w:pPr>
      <w:r w:rsidRPr="005C040A">
        <w:rPr>
          <w:noProof/>
          <w:rtl/>
          <w:lang w:eastAsia="fr-FR"/>
        </w:rPr>
        <w:pict>
          <v:roundrect id="AutoShape 4" o:spid="_x0000_s1026" style="position:absolute;left:0;text-align:left;margin-left:146.4pt;margin-top:13.7pt;width:468pt;height:59.2pt;z-index:251667456;visibility:visible;mso-position-horizontal-relative:margin" arcsize="10923f" wrapcoords="471 -372 -59 372 -59 20483 412 22345 21306 22345 21482 22345 21718 19366 21718 3352 21365 0 21070 -372 471 -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" fillcolor="#fc0" strokecolor="#969696" strokeweight="1pt">
            <v:stroke joinstyle="miter"/>
            <v:shadow on="t" color="#4b4b4b" offset="1pt"/>
            <v:textbox style="mso-next-textbox:#AutoShape 4">
              <w:txbxContent>
                <w:p w:rsidR="006F7378" w:rsidRPr="00C4528F" w:rsidRDefault="006F7378" w:rsidP="006F7378">
                  <w:pPr>
                    <w:jc w:val="center"/>
                    <w:rPr>
                      <w:rFonts w:eastAsia="Calibri"/>
                      <w:sz w:val="56"/>
                      <w:szCs w:val="56"/>
                      <w:rtl/>
                    </w:rPr>
                  </w:pPr>
                  <w:r w:rsidRPr="00C4528F">
                    <w:rPr>
                      <w:rFonts w:ascii="Andalus" w:hAnsi="Andalus" w:cs="Andalus" w:hint="cs"/>
                      <w:b/>
                      <w:bCs/>
                      <w:color w:val="FF0000"/>
                      <w:sz w:val="56"/>
                      <w:szCs w:val="56"/>
                      <w:rtl/>
                    </w:rPr>
                    <w:t>برنامج الأيام التكوينية لطلبة الدكتوراه</w:t>
                  </w:r>
                </w:p>
                <w:p w:rsidR="00C90FE0" w:rsidRPr="006F7378" w:rsidRDefault="00C90FE0" w:rsidP="006F7378">
                  <w:pPr>
                    <w:rPr>
                      <w:rFonts w:eastAsia="Calibri"/>
                      <w:sz w:val="36"/>
                      <w:rtl/>
                    </w:rPr>
                  </w:pPr>
                </w:p>
              </w:txbxContent>
            </v:textbox>
            <w10:wrap type="tight" side="largest" anchorx="margin"/>
          </v:roundrect>
        </w:pict>
      </w:r>
    </w:p>
    <w:p w:rsidR="004A2BA4" w:rsidRDefault="004A2BA4" w:rsidP="004A2BA4">
      <w:pPr>
        <w:bidi/>
        <w:spacing w:line="276" w:lineRule="auto"/>
        <w:rPr>
          <w:rFonts w:ascii="Sakkal Majalla" w:eastAsia="Calibri" w:hAnsi="Sakkal Majalla" w:cs="Sakkal Majalla"/>
          <w:b/>
          <w:bCs/>
          <w:caps/>
          <w:color w:val="000000"/>
          <w:sz w:val="28"/>
          <w:szCs w:val="28"/>
          <w:rtl/>
          <w:lang w:eastAsia="en-US" w:bidi="ar-DZ"/>
        </w:rPr>
      </w:pPr>
    </w:p>
    <w:p w:rsidR="00C90FE0" w:rsidRDefault="00C90FE0" w:rsidP="00236919">
      <w:pPr>
        <w:bidi/>
        <w:spacing w:line="276" w:lineRule="auto"/>
        <w:jc w:val="center"/>
        <w:rPr>
          <w:rFonts w:ascii="Sakkal Majalla" w:eastAsia="Calibri" w:hAnsi="Sakkal Majalla" w:cs="Sakkal Majalla"/>
          <w:b/>
          <w:bCs/>
          <w:caps/>
          <w:color w:val="000000"/>
          <w:sz w:val="28"/>
          <w:szCs w:val="28"/>
          <w:lang w:eastAsia="en-US" w:bidi="ar-DZ"/>
        </w:rPr>
      </w:pPr>
    </w:p>
    <w:p w:rsidR="00056A16" w:rsidRPr="00056A16" w:rsidRDefault="00056A16" w:rsidP="00056A16">
      <w:pPr>
        <w:bidi/>
        <w:spacing w:line="276" w:lineRule="auto"/>
        <w:jc w:val="center"/>
      </w:pPr>
    </w:p>
    <w:p w:rsidR="004A2BA4" w:rsidRDefault="004A2BA4" w:rsidP="00236919">
      <w:pPr>
        <w:bidi/>
      </w:pPr>
    </w:p>
    <w:p w:rsidR="00106622" w:rsidRDefault="005C040A" w:rsidP="00106622">
      <w:pPr>
        <w:bidi/>
        <w:jc w:val="center"/>
      </w:pPr>
      <w:r>
        <w:rPr>
          <w:noProof/>
          <w:lang w:eastAsia="fr-FR"/>
        </w:rPr>
        <w:pict>
          <v:roundrect id="_x0000_s1027" style="position:absolute;left:0;text-align:left;margin-left:262.4pt;margin-top:10.35pt;width:275.25pt;height:43.5pt;z-index:251670528;visibility:visible" arcsize="10923f" wrapcoords="471 -372 -59 372 -59 20483 412 22345 21306 22345 21482 22345 21718 19366 21718 3352 21365 0 21070 -372 471 -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" fillcolor="#fc0" strokecolor="#969696" strokeweight="1pt">
            <v:stroke joinstyle="miter"/>
            <v:shadow on="t" color="#4b4b4b" offset="1pt"/>
            <v:textbox>
              <w:txbxContent>
                <w:p w:rsidR="00735EE5" w:rsidRPr="009E705A" w:rsidRDefault="006F7378" w:rsidP="00735EE5">
                  <w:pPr>
                    <w:tabs>
                      <w:tab w:val="left" w:pos="1054"/>
                    </w:tabs>
                    <w:overflowPunct w:val="0"/>
                    <w:bidi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caps/>
                      <w:color w:val="3333CC"/>
                      <w:kern w:val="2"/>
                      <w:sz w:val="36"/>
                      <w:szCs w:val="36"/>
                      <w:u w:val="single"/>
                      <w:rtl/>
                      <w:lang w:eastAsia="en-US" w:bidi="ar-DZ"/>
                    </w:rPr>
                  </w:pPr>
                  <w:proofErr w:type="gramStart"/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caps/>
                      <w:color w:val="3333CC"/>
                      <w:kern w:val="2"/>
                      <w:sz w:val="36"/>
                      <w:szCs w:val="36"/>
                      <w:u w:val="single"/>
                      <w:rtl/>
                      <w:lang w:eastAsia="en-US" w:bidi="ar-DZ"/>
                    </w:rPr>
                    <w:t>اليوم</w:t>
                  </w:r>
                  <w:proofErr w:type="gramEnd"/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caps/>
                      <w:color w:val="3333CC"/>
                      <w:kern w:val="2"/>
                      <w:sz w:val="36"/>
                      <w:szCs w:val="36"/>
                      <w:u w:val="single"/>
                      <w:rtl/>
                      <w:lang w:eastAsia="en-US" w:bidi="ar-DZ"/>
                    </w:rPr>
                    <w:t xml:space="preserve"> الأول </w:t>
                  </w:r>
                  <w:r w:rsidR="00735EE5">
                    <w:rPr>
                      <w:rFonts w:ascii="Traditional Arabic" w:eastAsia="Calibri" w:hAnsi="Traditional Arabic" w:cs="Traditional Arabic" w:hint="cs"/>
                      <w:b/>
                      <w:bCs/>
                      <w:caps/>
                      <w:color w:val="3333CC"/>
                      <w:kern w:val="2"/>
                      <w:sz w:val="36"/>
                      <w:szCs w:val="36"/>
                      <w:u w:val="single"/>
                      <w:rtl/>
                      <w:lang w:eastAsia="en-US" w:bidi="ar-DZ"/>
                    </w:rPr>
                    <w:t>03/07/2023</w:t>
                  </w:r>
                </w:p>
                <w:p w:rsidR="004F334A" w:rsidRPr="00735EE5" w:rsidRDefault="004F334A" w:rsidP="00735EE5">
                  <w:pPr>
                    <w:rPr>
                      <w:rFonts w:eastAsia="Calibri"/>
                      <w:sz w:val="36"/>
                      <w:rtl/>
                    </w:rPr>
                  </w:pPr>
                </w:p>
              </w:txbxContent>
            </v:textbox>
            <w10:wrap type="tight" side="largest"/>
          </v:roundrect>
        </w:pict>
      </w:r>
    </w:p>
    <w:p w:rsidR="00106622" w:rsidRDefault="00106622" w:rsidP="00106622">
      <w:pPr>
        <w:bidi/>
        <w:jc w:val="center"/>
      </w:pPr>
    </w:p>
    <w:p w:rsidR="00106622" w:rsidRDefault="00106622" w:rsidP="00106622">
      <w:pPr>
        <w:bidi/>
        <w:jc w:val="center"/>
        <w:rPr>
          <w:rtl/>
        </w:rPr>
      </w:pPr>
    </w:p>
    <w:p w:rsidR="00031684" w:rsidRDefault="00031684" w:rsidP="00031684">
      <w:pPr>
        <w:bidi/>
        <w:jc w:val="center"/>
      </w:pPr>
    </w:p>
    <w:p w:rsidR="00106622" w:rsidRDefault="00106622" w:rsidP="00106622">
      <w:pPr>
        <w:autoSpaceDE w:val="0"/>
        <w:bidi/>
        <w:jc w:val="center"/>
      </w:pPr>
    </w:p>
    <w:tbl>
      <w:tblPr>
        <w:bidiVisual/>
        <w:tblW w:w="23380" w:type="dxa"/>
        <w:tblInd w:w="108" w:type="dxa"/>
        <w:tblLayout w:type="fixed"/>
        <w:tblLook w:val="0000"/>
      </w:tblPr>
      <w:tblGrid>
        <w:gridCol w:w="1954"/>
        <w:gridCol w:w="7802"/>
        <w:gridCol w:w="5806"/>
        <w:gridCol w:w="3909"/>
        <w:gridCol w:w="3909"/>
      </w:tblGrid>
      <w:tr w:rsidR="00416E93" w:rsidRPr="00416E93" w:rsidTr="0033746A">
        <w:trPr>
          <w:gridAfter w:val="2"/>
          <w:wAfter w:w="7818" w:type="dxa"/>
        </w:trPr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F334A" w:rsidRPr="00257492" w:rsidRDefault="00735EE5" w:rsidP="00735E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9E35A5">
              <w:rPr>
                <w:rFonts w:ascii="Andalus" w:hAnsi="Andalus" w:cs="Andalus" w:hint="cs"/>
                <w:b/>
                <w:bCs/>
                <w:color w:val="FF0000"/>
                <w:sz w:val="40"/>
                <w:szCs w:val="40"/>
                <w:rtl/>
              </w:rPr>
              <w:t>برنامج الأيام التكوينية لطلبة الدكتوراه</w:t>
            </w:r>
            <w:r w:rsidRPr="009E35A5">
              <w:rPr>
                <w:rFonts w:ascii="Andalus" w:hAnsi="Andalus" w:cs="Andalus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 xml:space="preserve">  يومي 03و04 </w:t>
            </w:r>
            <w:proofErr w:type="spellStart"/>
            <w:r w:rsidRPr="009E35A5">
              <w:rPr>
                <w:rFonts w:ascii="Andalus" w:hAnsi="Andalus" w:cs="Andalus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جويلية</w:t>
            </w:r>
            <w:proofErr w:type="spellEnd"/>
            <w:r w:rsidRPr="009E35A5">
              <w:rPr>
                <w:rFonts w:ascii="Andalus" w:hAnsi="Andalus" w:cs="Andalus"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 xml:space="preserve"> 2023</w:t>
            </w:r>
          </w:p>
        </w:tc>
      </w:tr>
      <w:tr w:rsidR="00735EE5" w:rsidRPr="00416E93" w:rsidTr="0033746A"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5EE5" w:rsidRPr="0033746A" w:rsidRDefault="00590F70" w:rsidP="0033746A">
            <w:pPr>
              <w:bidi/>
              <w:jc w:val="center"/>
              <w:rPr>
                <w:rFonts w:ascii="Andalus" w:hAnsi="Andalus" w:cs="Andalus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ndalus" w:hAnsi="Andalus" w:cs="Andalus" w:hint="cs"/>
                <w:b/>
                <w:bCs/>
                <w:color w:val="0070C0"/>
                <w:sz w:val="40"/>
                <w:szCs w:val="40"/>
                <w:rtl/>
              </w:rPr>
              <w:t>على مستوى مخبر</w:t>
            </w:r>
            <w:r w:rsidR="00735EE5" w:rsidRPr="009E35A5">
              <w:rPr>
                <w:rFonts w:ascii="Andalus" w:hAnsi="Andalus" w:cs="Andalus" w:hint="cs"/>
                <w:b/>
                <w:bCs/>
                <w:color w:val="0070C0"/>
                <w:sz w:val="40"/>
                <w:szCs w:val="40"/>
                <w:rtl/>
              </w:rPr>
              <w:t xml:space="preserve"> </w:t>
            </w:r>
            <w:r w:rsidR="00735EE5" w:rsidRPr="009E35A5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 xml:space="preserve">النقود والمؤسسات المالية في المغرب العربي </w:t>
            </w:r>
            <w:r w:rsidR="00735EE5" w:rsidRPr="009E35A5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</w:rPr>
              <w:t>MIFMA</w:t>
            </w:r>
          </w:p>
        </w:tc>
        <w:tc>
          <w:tcPr>
            <w:tcW w:w="3909" w:type="dxa"/>
          </w:tcPr>
          <w:p w:rsidR="00735EE5" w:rsidRPr="00543967" w:rsidRDefault="00735EE5" w:rsidP="00D45FBD">
            <w:pPr>
              <w:tabs>
                <w:tab w:val="left" w:pos="1845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ورشات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1028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الأيام التكوينية</w:t>
            </w:r>
          </w:p>
        </w:tc>
        <w:tc>
          <w:tcPr>
            <w:tcW w:w="3909" w:type="dxa"/>
          </w:tcPr>
          <w:p w:rsidR="00735EE5" w:rsidRPr="00543967" w:rsidRDefault="00735EE5" w:rsidP="00D45FBD">
            <w:pPr>
              <w:tabs>
                <w:tab w:val="left" w:pos="1845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gramStart"/>
            <w:r w:rsidRPr="00543967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التوقيت</w:t>
            </w:r>
            <w:proofErr w:type="gramEnd"/>
          </w:p>
        </w:tc>
      </w:tr>
      <w:tr w:rsidR="00590F70" w:rsidRPr="00416E93" w:rsidTr="0033746A"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0F70" w:rsidRDefault="00590F70" w:rsidP="0033746A">
            <w:pPr>
              <w:bidi/>
              <w:jc w:val="center"/>
              <w:rPr>
                <w:rFonts w:ascii="Andalus" w:hAnsi="Andalus" w:cs="Andalus"/>
                <w:b/>
                <w:bCs/>
                <w:color w:val="0070C0"/>
                <w:sz w:val="40"/>
                <w:szCs w:val="40"/>
                <w:rtl/>
              </w:rPr>
            </w:pPr>
            <w:r w:rsidRPr="009C243A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>طلبة الدكتوراه سنة ثالثة</w:t>
            </w:r>
            <w:r w:rsidR="009C243A" w:rsidRPr="009C243A">
              <w:rPr>
                <w:rFonts w:ascii="Helvetica" w:hAnsi="Helvetica" w:cs="Helvetica" w:hint="cs"/>
                <w:b/>
                <w:bCs/>
                <w:sz w:val="22"/>
                <w:szCs w:val="22"/>
                <w:rtl/>
                <w:lang w:eastAsia="fr-FR"/>
              </w:rPr>
              <w:t xml:space="preserve"> </w:t>
            </w:r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 xml:space="preserve">تخصص </w:t>
            </w:r>
            <w:proofErr w:type="spellStart"/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>إقتصاد</w:t>
            </w:r>
            <w:proofErr w:type="spellEnd"/>
            <w:r w:rsidR="009C243A" w:rsidRPr="009C243A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>نقدي</w:t>
            </w:r>
            <w:r w:rsidR="009C243A" w:rsidRPr="009C243A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>و</w:t>
            </w:r>
            <w:r w:rsidR="009C243A" w:rsidRPr="009C243A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>بنكي</w:t>
            </w:r>
            <w:r w:rsidR="009C243A" w:rsidRPr="009C243A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>+ مالية </w:t>
            </w:r>
            <w:r w:rsidR="009C243A" w:rsidRPr="009C243A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>و بنوك + مالية وتجارة دولية + تسيير عمومي + محاسبة وتدقيق</w:t>
            </w:r>
            <w:r w:rsidR="009C243A" w:rsidRPr="009C243A">
              <w:rPr>
                <w:rFonts w:ascii="Helvetica" w:hAnsi="Helvetica" w:cs="Helvetica" w:hint="cs"/>
                <w:b/>
                <w:bCs/>
                <w:sz w:val="22"/>
                <w:szCs w:val="22"/>
                <w:rtl/>
                <w:lang w:eastAsia="fr-FR" w:bidi="ar-DZ"/>
              </w:rPr>
              <w:t xml:space="preserve">              </w:t>
            </w:r>
          </w:p>
        </w:tc>
        <w:tc>
          <w:tcPr>
            <w:tcW w:w="3909" w:type="dxa"/>
          </w:tcPr>
          <w:p w:rsidR="00590F70" w:rsidRDefault="00590F70" w:rsidP="00D45FBD">
            <w:pPr>
              <w:tabs>
                <w:tab w:val="left" w:pos="1845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09" w:type="dxa"/>
          </w:tcPr>
          <w:p w:rsidR="00590F70" w:rsidRPr="00543967" w:rsidRDefault="00590F70" w:rsidP="00D45FBD">
            <w:pPr>
              <w:tabs>
                <w:tab w:val="left" w:pos="1845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F03C0F" w:rsidRPr="00416E93" w:rsidTr="0033746A">
        <w:trPr>
          <w:gridAfter w:val="2"/>
          <w:wAfter w:w="7818" w:type="dxa"/>
          <w:trHeight w:val="72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0F" w:rsidRPr="00F03C0F" w:rsidRDefault="00F03C0F" w:rsidP="00F03C0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proofErr w:type="gramStart"/>
            <w:r w:rsidRPr="00F03C0F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التوقيت</w:t>
            </w:r>
            <w:proofErr w:type="gramEnd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0F" w:rsidRPr="004F334A" w:rsidRDefault="00F03C0F" w:rsidP="004F334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ورشات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1028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الأيام التكوينية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0F" w:rsidRPr="00866D86" w:rsidRDefault="00F03C0F" w:rsidP="004F334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طلبة الدكتوراه</w:t>
            </w:r>
          </w:p>
        </w:tc>
      </w:tr>
      <w:tr w:rsidR="00F03C0F" w:rsidRPr="00416E93" w:rsidTr="0033746A">
        <w:trPr>
          <w:gridAfter w:val="2"/>
          <w:wAfter w:w="7818" w:type="dxa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0F" w:rsidRDefault="00F03C0F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3967">
              <w:rPr>
                <w:b/>
                <w:bCs/>
                <w:sz w:val="28"/>
                <w:szCs w:val="28"/>
              </w:rPr>
              <w:t>09h00-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543967">
              <w:rPr>
                <w:b/>
                <w:bCs/>
                <w:sz w:val="28"/>
                <w:szCs w:val="28"/>
              </w:rPr>
              <w:t>h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543967">
              <w:rPr>
                <w:b/>
                <w:bCs/>
                <w:sz w:val="28"/>
                <w:szCs w:val="28"/>
              </w:rPr>
              <w:t>0</w:t>
            </w:r>
          </w:p>
          <w:p w:rsidR="00F03C0F" w:rsidRDefault="00F03C0F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03C0F" w:rsidRPr="00543967" w:rsidRDefault="00F03C0F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0F" w:rsidRDefault="00F03C0F" w:rsidP="00F03C0F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رئيس الورشة الأولى               أ.د شعيب بغداد</w:t>
            </w:r>
          </w:p>
          <w:p w:rsidR="00F03C0F" w:rsidRPr="00935102" w:rsidRDefault="00F03C0F" w:rsidP="00F03C0F">
            <w:pPr>
              <w:tabs>
                <w:tab w:val="left" w:pos="1845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أ.د بن حميدة </w:t>
            </w:r>
            <w:proofErr w:type="gramStart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محمد</w:t>
            </w:r>
            <w:proofErr w:type="gramEnd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935102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>-</w:t>
            </w: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جامعة سعيدة</w:t>
            </w:r>
          </w:p>
          <w:p w:rsidR="00F03C0F" w:rsidRPr="00935102" w:rsidRDefault="00935102" w:rsidP="00E90B63">
            <w:pPr>
              <w:tabs>
                <w:tab w:val="left" w:pos="1845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د </w:t>
            </w:r>
            <w:proofErr w:type="spellStart"/>
            <w:r w:rsidR="00E90B63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كرزابي</w:t>
            </w:r>
            <w:proofErr w:type="spellEnd"/>
            <w:r w:rsidR="00E90B63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دنيا </w:t>
            </w: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</w:t>
            </w:r>
            <w:r w:rsidR="00F03C0F"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د. </w:t>
            </w:r>
            <w:proofErr w:type="spellStart"/>
            <w:r w:rsidR="00F03C0F"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ديش</w:t>
            </w:r>
            <w:proofErr w:type="spellEnd"/>
            <w:r w:rsidR="00F03C0F"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="00F03C0F"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فاطيمة</w:t>
            </w:r>
            <w:proofErr w:type="spellEnd"/>
            <w:r w:rsidRPr="00935102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 xml:space="preserve"> </w:t>
            </w:r>
            <w:r w:rsidR="00F03C0F"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- د. طالب بن دياب </w:t>
            </w:r>
            <w:proofErr w:type="spellStart"/>
            <w:r w:rsidR="00F03C0F"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اسمهان</w:t>
            </w:r>
            <w:proofErr w:type="spellEnd"/>
            <w:r w:rsidR="00F03C0F"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   </w:t>
            </w:r>
            <w:r w:rsidRPr="00935102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 xml:space="preserve"> </w:t>
            </w:r>
          </w:p>
          <w:p w:rsidR="00F03C0F" w:rsidRPr="00935102" w:rsidRDefault="00F03C0F" w:rsidP="004F334A">
            <w:pPr>
              <w:tabs>
                <w:tab w:val="center" w:pos="4535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0F" w:rsidRPr="007A0671" w:rsidRDefault="00F03C0F" w:rsidP="00D45FBD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ط. د </w:t>
            </w:r>
            <w:proofErr w:type="spellStart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يحياوي</w:t>
            </w:r>
            <w:proofErr w:type="spellEnd"/>
            <w:r w:rsidRPr="007A067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ايمان</w:t>
            </w:r>
            <w:proofErr w:type="spellEnd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- ط. د يخلف</w:t>
            </w:r>
            <w:r w:rsidRPr="007A067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سمية</w:t>
            </w:r>
          </w:p>
          <w:p w:rsidR="00F03C0F" w:rsidRPr="007A0671" w:rsidRDefault="00F03C0F" w:rsidP="00D45FBD">
            <w:pPr>
              <w:pStyle w:val="Titre2"/>
              <w:bidi/>
              <w:jc w:val="center"/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</w:pP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ط. د </w:t>
            </w:r>
            <w:proofErr w:type="spellStart"/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هيبور</w:t>
            </w:r>
            <w:proofErr w:type="spellEnd"/>
            <w:r w:rsidRPr="007A0671"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  <w:t xml:space="preserve"> </w:t>
            </w: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فوزية - ط. د </w:t>
            </w:r>
            <w:proofErr w:type="spellStart"/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مخبي</w:t>
            </w:r>
            <w:proofErr w:type="spellEnd"/>
            <w:r w:rsidRPr="007A0671"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  <w:t xml:space="preserve"> </w:t>
            </w: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نادية</w:t>
            </w:r>
          </w:p>
        </w:tc>
      </w:tr>
      <w:tr w:rsidR="00F03C0F" w:rsidRPr="00416E93" w:rsidTr="0033746A">
        <w:trPr>
          <w:gridAfter w:val="2"/>
          <w:wAfter w:w="7818" w:type="dxa"/>
          <w:trHeight w:val="76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0F" w:rsidRPr="00543967" w:rsidRDefault="00F03C0F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</w:rPr>
            </w:pPr>
            <w:r w:rsidRPr="00543967"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543967">
              <w:rPr>
                <w:b/>
                <w:bCs/>
                <w:sz w:val="28"/>
                <w:szCs w:val="28"/>
              </w:rPr>
              <w:t>h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543967">
              <w:rPr>
                <w:b/>
                <w:bCs/>
                <w:sz w:val="28"/>
                <w:szCs w:val="28"/>
              </w:rPr>
              <w:t>0-1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543967">
              <w:rPr>
                <w:b/>
                <w:bCs/>
                <w:sz w:val="28"/>
                <w:szCs w:val="28"/>
              </w:rPr>
              <w:t>h 00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0F" w:rsidRDefault="00F03C0F" w:rsidP="00935102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رئيس الورشة الثانية     </w:t>
            </w: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</w:t>
            </w:r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    أ.د </w:t>
            </w:r>
            <w:proofErr w:type="spellStart"/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طافر</w:t>
            </w:r>
            <w:proofErr w:type="spellEnd"/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زهير</w:t>
            </w: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</w:t>
            </w:r>
          </w:p>
          <w:p w:rsidR="00F03C0F" w:rsidRPr="00935102" w:rsidRDefault="00F03C0F" w:rsidP="00935102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</w:t>
            </w: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أ.د صوار يوسف</w:t>
            </w:r>
            <w:r w:rsidRPr="00935102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>-</w:t>
            </w: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جامعة سعيدة</w:t>
            </w:r>
          </w:p>
          <w:p w:rsidR="00F03C0F" w:rsidRPr="00935102" w:rsidRDefault="00F03C0F" w:rsidP="00935102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د. </w:t>
            </w:r>
            <w:proofErr w:type="spellStart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موسوني</w:t>
            </w:r>
            <w:proofErr w:type="spellEnd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حبيبة - د. شيب </w:t>
            </w:r>
            <w:proofErr w:type="spellStart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جازية</w:t>
            </w:r>
            <w:proofErr w:type="spellEnd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- د. </w:t>
            </w:r>
            <w:proofErr w:type="spellStart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بلحاج</w:t>
            </w:r>
            <w:proofErr w:type="spellEnd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مريم</w:t>
            </w:r>
            <w:r w:rsidR="00915033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د. </w:t>
            </w:r>
            <w:proofErr w:type="spellStart"/>
            <w:r w:rsidR="00915033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بوغرارة</w:t>
            </w:r>
            <w:proofErr w:type="spellEnd"/>
            <w:r w:rsidR="00915033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بومدين</w:t>
            </w:r>
          </w:p>
          <w:p w:rsidR="00F03C0F" w:rsidRPr="00935102" w:rsidRDefault="00F03C0F" w:rsidP="00935102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AF" w:rsidRDefault="002377AF" w:rsidP="002377AF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lastRenderedPageBreak/>
              <w:t xml:space="preserve">ط. د بن </w:t>
            </w:r>
            <w:proofErr w:type="gramStart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يخلف</w:t>
            </w:r>
            <w:proofErr w:type="gramEnd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موسى - ط. د </w:t>
            </w:r>
            <w:proofErr w:type="spellStart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عزاز</w:t>
            </w:r>
            <w:proofErr w:type="spellEnd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ليلى</w:t>
            </w:r>
          </w:p>
          <w:p w:rsidR="002377AF" w:rsidRPr="007A0671" w:rsidRDefault="002377AF" w:rsidP="002377AF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  <w:p w:rsidR="002377AF" w:rsidRDefault="002377AF" w:rsidP="002377AF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ط. د </w:t>
            </w:r>
            <w:proofErr w:type="spellStart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بلخوش</w:t>
            </w:r>
            <w:proofErr w:type="spellEnd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هشام</w:t>
            </w:r>
            <w:r w:rsidR="004C3DAC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/>
              </w:rPr>
              <w:t xml:space="preserve"> – </w:t>
            </w:r>
            <w:r w:rsidR="004C3DA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ط.د </w:t>
            </w:r>
            <w:proofErr w:type="gramStart"/>
            <w:r w:rsidR="004C3DA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صوفي</w:t>
            </w:r>
            <w:proofErr w:type="gramEnd"/>
            <w:r w:rsidR="004C3DA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عبد الرحمان انس </w:t>
            </w:r>
          </w:p>
          <w:p w:rsidR="00F03C0F" w:rsidRPr="007A0671" w:rsidRDefault="00F03C0F" w:rsidP="00D45FBD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  <w:tr w:rsidR="00F03C0F" w:rsidRPr="00416E93" w:rsidTr="0033746A">
        <w:trPr>
          <w:gridAfter w:val="2"/>
          <w:wAfter w:w="7818" w:type="dxa"/>
          <w:trHeight w:val="76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0F" w:rsidRPr="00543967" w:rsidRDefault="00F03C0F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</w:rPr>
            </w:pPr>
            <w:r w:rsidRPr="00543967">
              <w:rPr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543967">
              <w:rPr>
                <w:b/>
                <w:bCs/>
                <w:sz w:val="28"/>
                <w:szCs w:val="28"/>
              </w:rPr>
              <w:t>h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543967">
              <w:rPr>
                <w:b/>
                <w:bCs/>
                <w:sz w:val="28"/>
                <w:szCs w:val="28"/>
              </w:rPr>
              <w:t>0-1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543967">
              <w:rPr>
                <w:b/>
                <w:bCs/>
                <w:sz w:val="28"/>
                <w:szCs w:val="28"/>
              </w:rPr>
              <w:t xml:space="preserve">h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54396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0F" w:rsidRDefault="00F03C0F" w:rsidP="00D45FBD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رئيس الورشة الثالثة                 أ.د برودي نعيمة</w:t>
            </w:r>
          </w:p>
          <w:p w:rsidR="00F03C0F" w:rsidRPr="00935102" w:rsidRDefault="00F03C0F" w:rsidP="00D45FBD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أ.د </w:t>
            </w:r>
            <w:proofErr w:type="spellStart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مختاري</w:t>
            </w:r>
            <w:proofErr w:type="spellEnd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فيصل </w:t>
            </w:r>
            <w:r w:rsidRPr="00935102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>-</w:t>
            </w: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جامعة معسكر</w:t>
            </w:r>
          </w:p>
          <w:p w:rsidR="00F03C0F" w:rsidRPr="00935102" w:rsidRDefault="00F03C0F" w:rsidP="00601B2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د. </w:t>
            </w:r>
            <w:proofErr w:type="spellStart"/>
            <w:r w:rsidR="00601B24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حجيلة</w:t>
            </w:r>
            <w:proofErr w:type="spellEnd"/>
            <w:r w:rsidR="00601B24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أسماء</w:t>
            </w:r>
            <w:r w:rsidR="007148DF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- </w:t>
            </w:r>
            <w:r w:rsidR="00570F47"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أ.د </w:t>
            </w:r>
            <w:r w:rsidR="00570F47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طالب دليلة </w:t>
            </w:r>
            <w:r w:rsidR="00570F47"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- د. </w:t>
            </w:r>
            <w:proofErr w:type="spellStart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اوبختي</w:t>
            </w:r>
            <w:proofErr w:type="spellEnd"/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رشيدة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AF" w:rsidRPr="007A0671" w:rsidRDefault="002377AF" w:rsidP="002377AF">
            <w:pPr>
              <w:bidi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</w:t>
            </w: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ط. د حابي</w:t>
            </w:r>
            <w:r w:rsidRPr="007A067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</w:t>
            </w:r>
            <w:r w:rsidRPr="007A067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شوقي- ط. د </w:t>
            </w:r>
            <w:proofErr w:type="spellStart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سحنون</w:t>
            </w:r>
            <w:proofErr w:type="spellEnd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خيرة</w:t>
            </w:r>
          </w:p>
          <w:p w:rsidR="002377AF" w:rsidRPr="007A0671" w:rsidRDefault="002377AF" w:rsidP="002377AF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ط. د بن عامر عبد الحق</w:t>
            </w:r>
          </w:p>
        </w:tc>
      </w:tr>
      <w:tr w:rsidR="00A31D2E" w:rsidRPr="00416E93" w:rsidTr="00492EE8">
        <w:trPr>
          <w:gridAfter w:val="2"/>
          <w:wAfter w:w="7818" w:type="dxa"/>
          <w:trHeight w:val="661"/>
        </w:trPr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B8" w:rsidRDefault="00A343B8" w:rsidP="004F334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A343B8" w:rsidRPr="00A343B8" w:rsidRDefault="00A343B8" w:rsidP="00A343B8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A343B8">
              <w:rPr>
                <w:b/>
                <w:bCs/>
                <w:sz w:val="40"/>
                <w:szCs w:val="40"/>
                <w:rtl/>
              </w:rPr>
              <w:t>المناقشة</w:t>
            </w:r>
            <w:proofErr w:type="gramEnd"/>
          </w:p>
          <w:p w:rsidR="00A343B8" w:rsidRDefault="00A343B8" w:rsidP="00A343B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A31D2E" w:rsidRPr="00F03C0F" w:rsidRDefault="00A31D2E" w:rsidP="00A343B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0F70" w:rsidRPr="00416E93" w:rsidTr="00174130">
        <w:trPr>
          <w:gridAfter w:val="2"/>
          <w:wAfter w:w="7818" w:type="dxa"/>
        </w:trPr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:rsidR="00590F70" w:rsidRPr="00174130" w:rsidRDefault="00492EE8" w:rsidP="00492EE8">
            <w:pPr>
              <w:pStyle w:val="Titre2"/>
              <w:bidi/>
              <w:spacing w:before="0" w:after="0" w:line="480" w:lineRule="auto"/>
              <w:jc w:val="center"/>
              <w:rPr>
                <w:rFonts w:ascii="Simplified Arabic" w:hAnsi="Simplified Arabic" w:cs="Simplified Arabic"/>
                <w:i w:val="0"/>
                <w:iCs w:val="0"/>
                <w:color w:val="000000"/>
                <w:rtl/>
                <w:lang w:eastAsia="fr-FR"/>
              </w:rPr>
            </w:pPr>
            <w:r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>طلبة الدكتوراه سنة ثانية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 xml:space="preserve"> تخصص </w:t>
            </w:r>
            <w:proofErr w:type="spellStart"/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إقتصاد</w:t>
            </w:r>
            <w:proofErr w:type="spellEnd"/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نقدي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و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بنكي+</w:t>
            </w:r>
            <w:proofErr w:type="spellStart"/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إقتصاد</w:t>
            </w:r>
            <w:proofErr w:type="spellEnd"/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و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تسيير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المؤسسات+تحليل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اقتصادي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و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استشراف+ مالية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و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تجارة</w:t>
            </w:r>
            <w:r w:rsidR="009C243A" w:rsidRPr="009C243A">
              <w:rPr>
                <w:rFonts w:ascii="Simplified Arabic" w:hAnsi="Simplified Arabic" w:cs="Simplified Arabic"/>
                <w:color w:val="0070C0"/>
                <w:sz w:val="32"/>
                <w:szCs w:val="32"/>
                <w:rtl/>
              </w:rPr>
              <w:t xml:space="preserve"> </w:t>
            </w:r>
            <w:r w:rsidR="009C243A" w:rsidRPr="009C243A">
              <w:rPr>
                <w:rFonts w:ascii="Simplified Arabic" w:hAnsi="Simplified Arabic" w:cs="Simplified Arabic" w:hint="cs"/>
                <w:color w:val="0070C0"/>
                <w:sz w:val="32"/>
                <w:szCs w:val="32"/>
                <w:rtl/>
              </w:rPr>
              <w:t>دولية</w:t>
            </w:r>
            <w:r w:rsidR="009C243A" w:rsidRPr="009C243A">
              <w:rPr>
                <w:rFonts w:ascii="Helvetica" w:hAnsi="Helvetica" w:cs="Helvetica" w:hint="cs"/>
                <w:b w:val="0"/>
                <w:bCs w:val="0"/>
                <w:sz w:val="22"/>
                <w:szCs w:val="22"/>
                <w:rtl/>
                <w:lang w:eastAsia="fr-FR" w:bidi="ar-DZ"/>
              </w:rPr>
              <w:t xml:space="preserve">         </w:t>
            </w:r>
          </w:p>
        </w:tc>
      </w:tr>
      <w:tr w:rsidR="00F03C0F" w:rsidRPr="00416E93" w:rsidTr="0033746A">
        <w:trPr>
          <w:gridAfter w:val="2"/>
          <w:wAfter w:w="7818" w:type="dxa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0F" w:rsidRDefault="00F03C0F" w:rsidP="00D45FBD">
            <w:pPr>
              <w:tabs>
                <w:tab w:val="left" w:pos="2607"/>
              </w:tabs>
              <w:ind w:left="56"/>
              <w:jc w:val="center"/>
              <w:rPr>
                <w:rFonts w:ascii="Helvetica" w:hAnsi="Helvetica" w:cs="Helvetica"/>
                <w:b/>
                <w:bCs/>
                <w:color w:val="000000"/>
                <w:rtl/>
                <w:lang w:eastAsia="fr-FR"/>
              </w:rPr>
            </w:pPr>
          </w:p>
          <w:p w:rsidR="00F03C0F" w:rsidRDefault="00F03C0F" w:rsidP="00D45FBD">
            <w:pPr>
              <w:tabs>
                <w:tab w:val="left" w:pos="2607"/>
              </w:tabs>
              <w:ind w:left="56"/>
              <w:jc w:val="center"/>
              <w:rPr>
                <w:rFonts w:ascii="Helvetica" w:hAnsi="Helvetica" w:cs="Helvetica"/>
                <w:b/>
                <w:bCs/>
                <w:color w:val="000000"/>
                <w:rtl/>
                <w:lang w:eastAsia="fr-FR"/>
              </w:rPr>
            </w:pPr>
          </w:p>
          <w:p w:rsidR="00F03C0F" w:rsidRDefault="00F03C0F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740B">
              <w:rPr>
                <w:rFonts w:ascii="Helvetica" w:hAnsi="Helvetica" w:cs="Helvetica" w:hint="cs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543967">
              <w:rPr>
                <w:b/>
                <w:bCs/>
                <w:sz w:val="28"/>
                <w:szCs w:val="28"/>
              </w:rPr>
              <w:t>09h00-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543967">
              <w:rPr>
                <w:b/>
                <w:bCs/>
                <w:sz w:val="28"/>
                <w:szCs w:val="28"/>
              </w:rPr>
              <w:t>h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proofErr w:type="spellStart"/>
            <w:r w:rsidRPr="00543967">
              <w:rPr>
                <w:b/>
                <w:bCs/>
                <w:sz w:val="28"/>
                <w:szCs w:val="28"/>
              </w:rPr>
              <w:t>0</w:t>
            </w:r>
            <w:proofErr w:type="spellEnd"/>
          </w:p>
          <w:p w:rsidR="00F03C0F" w:rsidRPr="0015740B" w:rsidRDefault="00F03C0F" w:rsidP="00D45FBD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0F" w:rsidRPr="004235DC" w:rsidRDefault="00F03C0F" w:rsidP="004235DC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     رئيس الورشة الأولى</w:t>
            </w:r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</w:t>
            </w: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 </w:t>
            </w:r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               </w:t>
            </w:r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أ.د </w:t>
            </w: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طالب دليلة </w:t>
            </w:r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F03C0F" w:rsidRPr="004235DC" w:rsidRDefault="00F03C0F" w:rsidP="004235DC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F03C0F" w:rsidRPr="004235DC" w:rsidRDefault="00F03C0F" w:rsidP="004235DC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أ.د شيبي عبد الرحيم  </w:t>
            </w:r>
            <w:r w:rsidRPr="004235DC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>-</w:t>
            </w:r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المركز الجامعي مغنية</w:t>
            </w:r>
          </w:p>
          <w:p w:rsidR="00F03C0F" w:rsidRPr="004235DC" w:rsidRDefault="00F03C0F" w:rsidP="004235DC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F03C0F" w:rsidRDefault="00F03C0F" w:rsidP="004235DC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4013C0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د. بوري صراح </w:t>
            </w: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</w:t>
            </w:r>
            <w:r w:rsidRPr="004013C0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- د. طالب بن دياب </w:t>
            </w:r>
            <w:proofErr w:type="spellStart"/>
            <w:r w:rsidRPr="004013C0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اسمهان</w:t>
            </w:r>
            <w:proofErr w:type="spellEnd"/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    </w:t>
            </w:r>
            <w:r w:rsidRPr="004013C0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- د . </w:t>
            </w:r>
            <w:proofErr w:type="spellStart"/>
            <w:r w:rsidRPr="004013C0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طهراوي</w:t>
            </w:r>
            <w:proofErr w:type="spellEnd"/>
            <w:r w:rsidRPr="004013C0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Pr="004013C0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اسماء</w:t>
            </w:r>
            <w:proofErr w:type="spellEnd"/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F03C0F" w:rsidRDefault="00F03C0F" w:rsidP="004235DC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F03C0F" w:rsidRPr="004235DC" w:rsidRDefault="00F03C0F" w:rsidP="004235DC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DC" w:rsidRDefault="00F03C0F" w:rsidP="004235DC">
            <w:pPr>
              <w:pStyle w:val="Titre2"/>
              <w:bidi/>
              <w:spacing w:before="0" w:after="0" w:line="480" w:lineRule="auto"/>
              <w:jc w:val="center"/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</w:pP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ط. د </w:t>
            </w:r>
            <w:proofErr w:type="spellStart"/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كشكاش</w:t>
            </w:r>
            <w:proofErr w:type="spellEnd"/>
            <w:r w:rsidRPr="007A0671"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  <w:t xml:space="preserve"> </w:t>
            </w: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عبد</w:t>
            </w:r>
            <w:r w:rsidRPr="007A0671"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  <w:t xml:space="preserve"> </w:t>
            </w: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القادر</w:t>
            </w:r>
            <w:r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   </w:t>
            </w:r>
          </w:p>
          <w:p w:rsidR="00F03C0F" w:rsidRDefault="004235DC" w:rsidP="004235DC">
            <w:pPr>
              <w:pStyle w:val="Titre2"/>
              <w:bidi/>
              <w:spacing w:before="0" w:after="0" w:line="480" w:lineRule="auto"/>
              <w:jc w:val="center"/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</w:pP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ط. د خطاب</w:t>
            </w:r>
            <w:r w:rsidRPr="007A0671"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  <w:t xml:space="preserve"> </w:t>
            </w: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فاطمة</w:t>
            </w:r>
            <w:r w:rsidRPr="007A0671"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  <w:t xml:space="preserve"> </w:t>
            </w:r>
            <w:r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ال</w:t>
            </w: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زهرة</w:t>
            </w:r>
            <w:r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  </w:t>
            </w:r>
            <w:r w:rsidR="00F03C0F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                                             </w:t>
            </w:r>
            <w:r w:rsidR="00F03C0F"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 </w:t>
            </w:r>
            <w:r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                          </w:t>
            </w:r>
            <w:r w:rsidR="00F03C0F"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 </w:t>
            </w:r>
          </w:p>
          <w:p w:rsidR="00F03C0F" w:rsidRPr="007A0671" w:rsidRDefault="00F03C0F" w:rsidP="004235DC">
            <w:pPr>
              <w:pStyle w:val="Titre2"/>
              <w:bidi/>
              <w:spacing w:before="0" w:after="0" w:line="480" w:lineRule="auto"/>
              <w:rPr>
                <w:rFonts w:ascii="Helvetica" w:hAnsi="Helvetica" w:cs="Helvetica"/>
                <w:i w:val="0"/>
                <w:iCs w:val="0"/>
                <w:color w:val="000000"/>
                <w:lang w:eastAsia="fr-FR"/>
              </w:rPr>
            </w:pPr>
            <w:r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                   </w:t>
            </w: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 xml:space="preserve"> - ط. د </w:t>
            </w:r>
            <w:proofErr w:type="spellStart"/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موساوي</w:t>
            </w:r>
            <w:proofErr w:type="spellEnd"/>
            <w:r w:rsidRPr="007A0671">
              <w:rPr>
                <w:rFonts w:ascii="Helvetica" w:hAnsi="Helvetica" w:cs="Helvetica"/>
                <w:i w:val="0"/>
                <w:iCs w:val="0"/>
                <w:color w:val="000000"/>
                <w:rtl/>
                <w:lang w:eastAsia="fr-FR"/>
              </w:rPr>
              <w:t xml:space="preserve"> </w:t>
            </w:r>
            <w:r w:rsidRPr="007A0671">
              <w:rPr>
                <w:rFonts w:ascii="Helvetica" w:hAnsi="Helvetica" w:cs="Helvetica" w:hint="cs"/>
                <w:i w:val="0"/>
                <w:iCs w:val="0"/>
                <w:color w:val="000000"/>
                <w:rtl/>
                <w:lang w:eastAsia="fr-FR"/>
              </w:rPr>
              <w:t>محمد</w:t>
            </w:r>
          </w:p>
        </w:tc>
      </w:tr>
      <w:tr w:rsidR="00F03C0F" w:rsidRPr="00416E93" w:rsidTr="0033746A">
        <w:trPr>
          <w:gridAfter w:val="2"/>
          <w:wAfter w:w="7818" w:type="dxa"/>
          <w:trHeight w:val="76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0F" w:rsidRPr="00543967" w:rsidRDefault="00F03C0F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543967">
              <w:rPr>
                <w:b/>
                <w:bCs/>
                <w:sz w:val="28"/>
                <w:szCs w:val="28"/>
              </w:rPr>
              <w:t>h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543967">
              <w:rPr>
                <w:b/>
                <w:bCs/>
                <w:sz w:val="28"/>
                <w:szCs w:val="28"/>
              </w:rPr>
              <w:t>0-1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543967">
              <w:rPr>
                <w:b/>
                <w:bCs/>
                <w:sz w:val="28"/>
                <w:szCs w:val="28"/>
              </w:rPr>
              <w:t>h 00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0F" w:rsidRDefault="00F03C0F" w:rsidP="00D45FBD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رئيس الورشة الثانية                         </w:t>
            </w:r>
            <w:r w:rsidRPr="00A11A5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أ.د </w:t>
            </w:r>
            <w:proofErr w:type="gramStart"/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حليمي</w:t>
            </w:r>
            <w:proofErr w:type="gramEnd"/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وهيبة </w:t>
            </w:r>
          </w:p>
          <w:p w:rsidR="00F03C0F" w:rsidRDefault="00F03C0F" w:rsidP="00F03C0F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F03C0F" w:rsidRDefault="00F03C0F" w:rsidP="00F03C0F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F03C0F" w:rsidRPr="004235DC" w:rsidRDefault="00F03C0F" w:rsidP="00D45FBD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أ.د </w:t>
            </w:r>
            <w:proofErr w:type="spellStart"/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شكوري</w:t>
            </w:r>
            <w:proofErr w:type="spellEnd"/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سيدي محمد  </w:t>
            </w:r>
            <w:r w:rsidRPr="004235DC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>-</w:t>
            </w:r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المركز الجامعي مغنية </w:t>
            </w:r>
          </w:p>
          <w:p w:rsidR="00F03C0F" w:rsidRPr="004235DC" w:rsidRDefault="00F03C0F" w:rsidP="00F03C0F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F03C0F" w:rsidRPr="004235DC" w:rsidRDefault="00F03C0F" w:rsidP="00F03C0F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F03C0F" w:rsidRPr="004235DC" w:rsidRDefault="00F03C0F" w:rsidP="00D45FBD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أ.د. </w:t>
            </w:r>
            <w:proofErr w:type="spellStart"/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بودلال</w:t>
            </w:r>
            <w:proofErr w:type="spellEnd"/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علي - أ.د. بن </w:t>
            </w:r>
            <w:proofErr w:type="gramStart"/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يخلف</w:t>
            </w:r>
            <w:proofErr w:type="gramEnd"/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الزهرة - د. </w:t>
            </w:r>
            <w:proofErr w:type="spellStart"/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بوقناديل</w:t>
            </w:r>
            <w:proofErr w:type="spellEnd"/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محمد</w:t>
            </w:r>
          </w:p>
          <w:p w:rsidR="00033DF7" w:rsidRPr="004235DC" w:rsidRDefault="00033DF7" w:rsidP="00033DF7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د. </w:t>
            </w:r>
            <w:proofErr w:type="spellStart"/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بوزيدي</w:t>
            </w:r>
            <w:proofErr w:type="spellEnd"/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سعاد </w:t>
            </w:r>
          </w:p>
          <w:p w:rsidR="00F03C0F" w:rsidRPr="004235DC" w:rsidRDefault="00F03C0F" w:rsidP="00D45FBD">
            <w:pPr>
              <w:tabs>
                <w:tab w:val="center" w:pos="726"/>
              </w:tabs>
              <w:bidi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4235DC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  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DC" w:rsidRDefault="00F03C0F" w:rsidP="004235DC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ط. د </w:t>
            </w:r>
            <w:proofErr w:type="spellStart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محيوتي</w:t>
            </w:r>
            <w:proofErr w:type="spellEnd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عاشور</w:t>
            </w:r>
          </w:p>
          <w:p w:rsidR="004235DC" w:rsidRDefault="004235DC" w:rsidP="004235DC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  <w:p w:rsidR="00F03C0F" w:rsidRPr="007A0671" w:rsidRDefault="00F03C0F" w:rsidP="004235DC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ط. د </w:t>
            </w:r>
            <w:proofErr w:type="gramStart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ثابتي</w:t>
            </w:r>
            <w:proofErr w:type="gramEnd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بكر</w:t>
            </w:r>
          </w:p>
          <w:p w:rsidR="00F03C0F" w:rsidRPr="007A0671" w:rsidRDefault="00F03C0F" w:rsidP="004235DC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  <w:p w:rsidR="004235DC" w:rsidRDefault="00F03C0F" w:rsidP="004235DC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ط. د </w:t>
            </w:r>
            <w:proofErr w:type="spellStart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روان</w:t>
            </w:r>
            <w:proofErr w:type="spellEnd"/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سعد</w:t>
            </w:r>
          </w:p>
          <w:p w:rsidR="004235DC" w:rsidRDefault="004235DC" w:rsidP="004235DC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  <w:p w:rsidR="00F03C0F" w:rsidRPr="008661CE" w:rsidRDefault="00F03C0F" w:rsidP="004235DC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7A067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- ط. د شراك أسماء</w:t>
            </w:r>
          </w:p>
        </w:tc>
      </w:tr>
      <w:tr w:rsidR="00F03C0F" w:rsidRPr="00416E93" w:rsidTr="0033746A">
        <w:trPr>
          <w:gridAfter w:val="2"/>
          <w:wAfter w:w="7818" w:type="dxa"/>
        </w:trPr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D2E" w:rsidRDefault="00A31D2E" w:rsidP="008275D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03C0F" w:rsidRDefault="004235DC" w:rsidP="00A31D2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03C0F">
              <w:rPr>
                <w:b/>
                <w:bCs/>
                <w:sz w:val="28"/>
                <w:szCs w:val="28"/>
                <w:rtl/>
              </w:rPr>
              <w:t>المناقشة</w:t>
            </w:r>
            <w:proofErr w:type="gramEnd"/>
          </w:p>
          <w:p w:rsidR="00A31D2E" w:rsidRPr="00416E93" w:rsidRDefault="00A31D2E" w:rsidP="00A31D2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492EE8" w:rsidRDefault="00492EE8">
      <w:pPr>
        <w:rPr>
          <w:rtl/>
        </w:rPr>
      </w:pPr>
    </w:p>
    <w:p w:rsidR="009C1401" w:rsidRDefault="005C040A" w:rsidP="00A343B8">
      <w:r>
        <w:rPr>
          <w:noProof/>
          <w:lang w:eastAsia="fr-FR"/>
        </w:rPr>
        <w:pict>
          <v:roundrect id="_x0000_s1028" style="position:absolute;margin-left:274.4pt;margin-top:9.9pt;width:275.25pt;height:43.5pt;z-index:251671552;visibility:visible" arcsize="10923f" wrapcoords="471 -372 -59 372 -59 20483 412 22345 21306 22345 21482 22345 21718 19366 21718 3352 21365 0 21070 -372 471 -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" fillcolor="#fc0" strokecolor="#969696" strokeweight="1pt">
            <v:stroke joinstyle="miter"/>
            <v:shadow on="t" color="#4b4b4b" offset="1pt"/>
            <v:textbox>
              <w:txbxContent>
                <w:p w:rsidR="00A31D2E" w:rsidRPr="009E705A" w:rsidRDefault="00A31D2E" w:rsidP="009C243A">
                  <w:pPr>
                    <w:tabs>
                      <w:tab w:val="left" w:pos="1054"/>
                    </w:tabs>
                    <w:overflowPunct w:val="0"/>
                    <w:bidi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caps/>
                      <w:color w:val="3333CC"/>
                      <w:kern w:val="2"/>
                      <w:sz w:val="36"/>
                      <w:szCs w:val="36"/>
                      <w:u w:val="single"/>
                      <w:rtl/>
                      <w:lang w:eastAsia="en-US" w:bidi="ar-DZ"/>
                    </w:rPr>
                  </w:pPr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caps/>
                      <w:color w:val="3333CC"/>
                      <w:kern w:val="2"/>
                      <w:sz w:val="36"/>
                      <w:szCs w:val="36"/>
                      <w:u w:val="single"/>
                      <w:rtl/>
                      <w:lang w:eastAsia="en-US" w:bidi="ar-DZ"/>
                    </w:rPr>
                    <w:t xml:space="preserve">اليوم </w:t>
                  </w:r>
                  <w:proofErr w:type="gramStart"/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caps/>
                      <w:color w:val="3333CC"/>
                      <w:kern w:val="2"/>
                      <w:sz w:val="36"/>
                      <w:szCs w:val="36"/>
                      <w:u w:val="single"/>
                      <w:rtl/>
                      <w:lang w:eastAsia="en-US" w:bidi="ar-DZ"/>
                    </w:rPr>
                    <w:t>ا</w:t>
                  </w:r>
                  <w:r w:rsidR="009C243A">
                    <w:rPr>
                      <w:rFonts w:ascii="Traditional Arabic" w:eastAsia="Calibri" w:hAnsi="Traditional Arabic" w:cs="Traditional Arabic" w:hint="cs"/>
                      <w:b/>
                      <w:bCs/>
                      <w:caps/>
                      <w:color w:val="3333CC"/>
                      <w:kern w:val="2"/>
                      <w:sz w:val="36"/>
                      <w:szCs w:val="36"/>
                      <w:u w:val="single"/>
                      <w:rtl/>
                      <w:lang w:eastAsia="en-US" w:bidi="ar-DZ"/>
                    </w:rPr>
                    <w:t>لثاني</w:t>
                  </w:r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caps/>
                      <w:color w:val="3333CC"/>
                      <w:kern w:val="2"/>
                      <w:sz w:val="36"/>
                      <w:szCs w:val="36"/>
                      <w:u w:val="single"/>
                      <w:rtl/>
                      <w:lang w:eastAsia="en-US" w:bidi="ar-DZ"/>
                    </w:rPr>
                    <w:t xml:space="preserve">  04/07/2023</w:t>
                  </w:r>
                  <w:proofErr w:type="gramEnd"/>
                </w:p>
                <w:p w:rsidR="0073547C" w:rsidRPr="00A31D2E" w:rsidRDefault="0073547C" w:rsidP="00A31D2E">
                  <w:pPr>
                    <w:rPr>
                      <w:rFonts w:eastAsia="Calibri"/>
                      <w:sz w:val="36"/>
                      <w:rtl/>
                    </w:rPr>
                  </w:pPr>
                </w:p>
              </w:txbxContent>
            </v:textbox>
            <w10:wrap type="tight" side="largest"/>
          </v:roundrect>
        </w:pict>
      </w:r>
    </w:p>
    <w:p w:rsidR="00A343B8" w:rsidRDefault="00A343B8" w:rsidP="00A343B8">
      <w:pPr>
        <w:rPr>
          <w:rtl/>
        </w:rPr>
      </w:pPr>
    </w:p>
    <w:p w:rsidR="009C1401" w:rsidRDefault="009C1401">
      <w:pPr>
        <w:rPr>
          <w:rtl/>
        </w:rPr>
      </w:pPr>
    </w:p>
    <w:p w:rsidR="009C1401" w:rsidRDefault="009C1401">
      <w:pPr>
        <w:rPr>
          <w:rtl/>
        </w:rPr>
      </w:pPr>
    </w:p>
    <w:p w:rsidR="009C1401" w:rsidRDefault="009C1401">
      <w:pPr>
        <w:rPr>
          <w:rtl/>
        </w:rPr>
      </w:pPr>
    </w:p>
    <w:tbl>
      <w:tblPr>
        <w:bidiVisual/>
        <w:tblW w:w="24916" w:type="dxa"/>
        <w:tblInd w:w="108" w:type="dxa"/>
        <w:tblLayout w:type="fixed"/>
        <w:tblLook w:val="0000"/>
      </w:tblPr>
      <w:tblGrid>
        <w:gridCol w:w="1954"/>
        <w:gridCol w:w="7802"/>
        <w:gridCol w:w="5806"/>
        <w:gridCol w:w="4677"/>
        <w:gridCol w:w="4677"/>
      </w:tblGrid>
      <w:tr w:rsidR="00A31D2E" w:rsidRPr="00416E93" w:rsidTr="00FC7E24">
        <w:trPr>
          <w:gridAfter w:val="2"/>
          <w:wAfter w:w="9354" w:type="dxa"/>
        </w:trPr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31D2E" w:rsidRPr="00A31D2E" w:rsidRDefault="00A31D2E" w:rsidP="00A31D2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A31D2E">
              <w:rPr>
                <w:rFonts w:ascii="Andalus" w:hAnsi="Andalus" w:cs="Andalus" w:hint="cs"/>
                <w:b/>
                <w:bCs/>
                <w:sz w:val="44"/>
                <w:szCs w:val="44"/>
                <w:rtl/>
              </w:rPr>
              <w:t>برنامج الأيام التكوينية لطلبة الدكتوراه</w:t>
            </w:r>
            <w:r w:rsidRPr="00A31D2E">
              <w:rPr>
                <w:rFonts w:ascii="Andalus" w:hAnsi="Andalus" w:cs="Andalus" w:hint="cs"/>
                <w:b/>
                <w:bCs/>
                <w:sz w:val="44"/>
                <w:szCs w:val="44"/>
                <w:rtl/>
                <w:lang w:bidi="ar-DZ"/>
              </w:rPr>
              <w:t xml:space="preserve">  يومي 03و04 </w:t>
            </w:r>
            <w:proofErr w:type="spellStart"/>
            <w:r w:rsidRPr="00A31D2E">
              <w:rPr>
                <w:rFonts w:ascii="Andalus" w:hAnsi="Andalus" w:cs="Andalus" w:hint="cs"/>
                <w:b/>
                <w:bCs/>
                <w:sz w:val="44"/>
                <w:szCs w:val="44"/>
                <w:rtl/>
                <w:lang w:bidi="ar-DZ"/>
              </w:rPr>
              <w:t>جويلية</w:t>
            </w:r>
            <w:proofErr w:type="spellEnd"/>
            <w:r w:rsidRPr="00A31D2E">
              <w:rPr>
                <w:rFonts w:ascii="Andalus" w:hAnsi="Andalus" w:cs="Andalus" w:hint="cs"/>
                <w:b/>
                <w:bCs/>
                <w:sz w:val="44"/>
                <w:szCs w:val="44"/>
                <w:rtl/>
                <w:lang w:bidi="ar-DZ"/>
              </w:rPr>
              <w:t xml:space="preserve"> 2023  </w:t>
            </w:r>
          </w:p>
        </w:tc>
      </w:tr>
      <w:tr w:rsidR="00A31D2E" w:rsidRPr="00416E93" w:rsidTr="00FC7E24">
        <w:trPr>
          <w:gridAfter w:val="2"/>
          <w:wAfter w:w="9354" w:type="dxa"/>
        </w:trPr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1D2E" w:rsidRPr="00543967" w:rsidRDefault="00A31D2E" w:rsidP="00A31D2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9E35A5">
              <w:rPr>
                <w:rFonts w:ascii="Andalus" w:hAnsi="Andalus" w:cs="Andalus" w:hint="cs"/>
                <w:b/>
                <w:bCs/>
                <w:color w:val="0070C0"/>
                <w:sz w:val="40"/>
                <w:szCs w:val="40"/>
                <w:rtl/>
              </w:rPr>
              <w:t xml:space="preserve">مقر </w:t>
            </w:r>
            <w:r w:rsidRPr="009E35A5">
              <w:rPr>
                <w:rFonts w:ascii="Andalus" w:hAnsi="Andalus" w:cs="Andalus" w:hint="cs"/>
                <w:b/>
                <w:bCs/>
                <w:color w:val="0070C0"/>
                <w:sz w:val="36"/>
                <w:szCs w:val="36"/>
                <w:rtl/>
              </w:rPr>
              <w:t xml:space="preserve">النقود والمؤسسات المالية في المغرب العربي </w:t>
            </w:r>
            <w:r w:rsidRPr="009E35A5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</w:rPr>
              <w:t>MIFMA</w:t>
            </w:r>
          </w:p>
        </w:tc>
      </w:tr>
      <w:tr w:rsidR="00492EE8" w:rsidRPr="00416E93" w:rsidTr="00FC7E24">
        <w:trPr>
          <w:gridAfter w:val="2"/>
          <w:wAfter w:w="9354" w:type="dxa"/>
        </w:trPr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2EE8" w:rsidRPr="009E35A5" w:rsidRDefault="00492EE8" w:rsidP="007D661A">
            <w:pPr>
              <w:bidi/>
              <w:jc w:val="center"/>
              <w:rPr>
                <w:rFonts w:ascii="Andalus" w:hAnsi="Andalus" w:cs="Andalus"/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70C0"/>
                <w:sz w:val="40"/>
                <w:szCs w:val="40"/>
                <w:rtl/>
              </w:rPr>
              <w:t>طلبة دكتوراه سنة رابعة</w:t>
            </w:r>
            <w:r w:rsidR="009C243A" w:rsidRPr="0033508C">
              <w:rPr>
                <w:rFonts w:ascii="Helvetica" w:hAnsi="Helvetica" w:cs="Helvetica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40"/>
                <w:szCs w:val="40"/>
                <w:rtl/>
              </w:rPr>
              <w:t xml:space="preserve">تخصص </w:t>
            </w:r>
            <w:proofErr w:type="spellStart"/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40"/>
                <w:szCs w:val="40"/>
                <w:rtl/>
              </w:rPr>
              <w:t>إقتصاد</w:t>
            </w:r>
            <w:proofErr w:type="spellEnd"/>
            <w:r w:rsidR="009C243A" w:rsidRPr="009C243A">
              <w:rPr>
                <w:rFonts w:ascii="Andalus" w:hAnsi="Andalus" w:cs="Andalus" w:hint="cs"/>
                <w:b/>
                <w:bCs/>
                <w:color w:val="0070C0"/>
                <w:sz w:val="40"/>
                <w:szCs w:val="40"/>
                <w:rtl/>
              </w:rPr>
              <w:t xml:space="preserve"> نقدي وبنكي +مالية البنوك + مالية المؤسسة</w:t>
            </w:r>
          </w:p>
        </w:tc>
      </w:tr>
      <w:tr w:rsidR="002D3FA1" w:rsidRPr="00277479" w:rsidTr="00FC7E24">
        <w:trPr>
          <w:gridAfter w:val="2"/>
          <w:wAfter w:w="9354" w:type="dxa"/>
          <w:trHeight w:val="206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A1" w:rsidRDefault="002D3FA1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3967">
              <w:rPr>
                <w:b/>
                <w:bCs/>
                <w:sz w:val="28"/>
                <w:szCs w:val="28"/>
              </w:rPr>
              <w:t>09h00-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543967">
              <w:rPr>
                <w:b/>
                <w:bCs/>
                <w:sz w:val="28"/>
                <w:szCs w:val="28"/>
              </w:rPr>
              <w:t>h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543967">
              <w:rPr>
                <w:b/>
                <w:bCs/>
                <w:sz w:val="28"/>
                <w:szCs w:val="28"/>
              </w:rPr>
              <w:t>0</w:t>
            </w:r>
          </w:p>
          <w:p w:rsidR="002D3FA1" w:rsidRDefault="002D3FA1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D3FA1" w:rsidRPr="00543967" w:rsidRDefault="002D3FA1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A1" w:rsidRPr="002D3FA1" w:rsidRDefault="002D3FA1" w:rsidP="00FC7E24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رئيس الورشة الأولى           أ.د بزاوية محمد</w:t>
            </w:r>
          </w:p>
          <w:p w:rsidR="002D3FA1" w:rsidRPr="002D3FA1" w:rsidRDefault="002D3FA1" w:rsidP="00FC7E24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</w:p>
          <w:p w:rsidR="002D3FA1" w:rsidRPr="002D3FA1" w:rsidRDefault="002D3FA1" w:rsidP="00FC7E2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أ.د كمال سيدي محمد  </w:t>
            </w:r>
            <w:r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>-</w:t>
            </w: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جامعة عين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تموشنت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2D3FA1" w:rsidRPr="002D3FA1" w:rsidRDefault="002D3FA1" w:rsidP="00FC7E24">
            <w:pPr>
              <w:tabs>
                <w:tab w:val="left" w:pos="1845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            </w:t>
            </w:r>
          </w:p>
          <w:p w:rsidR="002D3FA1" w:rsidRPr="002D3FA1" w:rsidRDefault="002D3FA1" w:rsidP="00FC7E2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د.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زغودي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أحمد -- د. قليل زينب  - د .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عوار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عائشة</w:t>
            </w:r>
          </w:p>
          <w:p w:rsidR="002D3FA1" w:rsidRPr="002D3FA1" w:rsidRDefault="00E90B63" w:rsidP="00FC7E2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 د غربي ناصر صلاح الدين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A1" w:rsidRDefault="002D3FA1" w:rsidP="00D45FBD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ط. د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رحمون</w:t>
            </w:r>
            <w:proofErr w:type="spellEnd"/>
            <w:r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نسرين</w:t>
            </w:r>
          </w:p>
          <w:p w:rsidR="002D3FA1" w:rsidRPr="002D3FA1" w:rsidRDefault="002D3FA1" w:rsidP="002D3FA1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2D3FA1" w:rsidRPr="002D3FA1" w:rsidRDefault="002D3FA1" w:rsidP="00FC7E24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ط. د </w:t>
            </w:r>
            <w:proofErr w:type="gram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ماحي</w:t>
            </w:r>
            <w:proofErr w:type="gram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نادية</w:t>
            </w:r>
          </w:p>
        </w:tc>
      </w:tr>
      <w:tr w:rsidR="002D3FA1" w:rsidRPr="00277479" w:rsidTr="00FC7E24">
        <w:trPr>
          <w:gridAfter w:val="2"/>
          <w:wAfter w:w="9354" w:type="dxa"/>
          <w:trHeight w:val="76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A1" w:rsidRPr="00543967" w:rsidRDefault="002D3FA1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</w:rPr>
            </w:pPr>
            <w:r w:rsidRPr="00543967"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543967">
              <w:rPr>
                <w:b/>
                <w:bCs/>
                <w:sz w:val="28"/>
                <w:szCs w:val="28"/>
              </w:rPr>
              <w:t>h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543967">
              <w:rPr>
                <w:b/>
                <w:bCs/>
                <w:sz w:val="28"/>
                <w:szCs w:val="28"/>
              </w:rPr>
              <w:t>0-1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543967">
              <w:rPr>
                <w:b/>
                <w:bCs/>
                <w:sz w:val="28"/>
                <w:szCs w:val="28"/>
              </w:rPr>
              <w:t>h 00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A1" w:rsidRPr="002D3FA1" w:rsidRDefault="002D3FA1" w:rsidP="00D45FBD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رئيس الورشة الثانية               أ.د </w:t>
            </w:r>
            <w:proofErr w:type="gram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مناد</w:t>
            </w:r>
            <w:proofErr w:type="gram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علي </w:t>
            </w:r>
          </w:p>
          <w:p w:rsidR="002D3FA1" w:rsidRPr="002D3FA1" w:rsidRDefault="002D3FA1" w:rsidP="00D45FBD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2D3FA1" w:rsidRPr="002D3FA1" w:rsidRDefault="002D3FA1" w:rsidP="00D45FBD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أ.د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جديدن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لحسن  </w:t>
            </w:r>
            <w:r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>-</w:t>
            </w: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جامعة عين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تموشنت</w:t>
            </w:r>
            <w:proofErr w:type="spellEnd"/>
          </w:p>
          <w:p w:rsidR="002D3FA1" w:rsidRPr="002D3FA1" w:rsidRDefault="002D3FA1" w:rsidP="00D45FBD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2D3FA1" w:rsidRPr="002D3FA1" w:rsidRDefault="002D3FA1" w:rsidP="00FC7E2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أ.د.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بلحرش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عائشة            - د.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طهراوي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خديجة                 د.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حلايلي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نريمان</w:t>
            </w:r>
            <w:proofErr w:type="spellEnd"/>
          </w:p>
          <w:p w:rsidR="002D3FA1" w:rsidRPr="002D3FA1" w:rsidRDefault="002D3FA1" w:rsidP="00FC7E2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      د. بن معمر عبد الباسط</w:t>
            </w:r>
            <w:r w:rsidRPr="00411CA5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A1" w:rsidRDefault="002D3FA1" w:rsidP="002D3FA1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ط. د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نواصرية</w:t>
            </w:r>
            <w:proofErr w:type="spellEnd"/>
            <w:r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هنية</w:t>
            </w:r>
            <w:proofErr w:type="spellEnd"/>
            <w:r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أسماء</w:t>
            </w:r>
          </w:p>
          <w:p w:rsidR="002D3FA1" w:rsidRDefault="002D3FA1" w:rsidP="002D3FA1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ط. د حمامي</w:t>
            </w:r>
            <w:r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هيثم</w:t>
            </w:r>
          </w:p>
          <w:p w:rsidR="002D3FA1" w:rsidRDefault="002D3FA1" w:rsidP="002D3FA1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ط. د عبيدي الطيب</w:t>
            </w:r>
          </w:p>
          <w:p w:rsidR="002D3FA1" w:rsidRDefault="002D3FA1" w:rsidP="002D3FA1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ط. د رحماني رانية</w:t>
            </w:r>
          </w:p>
          <w:p w:rsidR="002D3FA1" w:rsidRPr="002D3FA1" w:rsidRDefault="002D3FA1" w:rsidP="002D3FA1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ط.د بن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خدة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زينب </w:t>
            </w:r>
          </w:p>
        </w:tc>
      </w:tr>
      <w:tr w:rsidR="002D3FA1" w:rsidRPr="00277479" w:rsidTr="00FC7E24">
        <w:trPr>
          <w:gridAfter w:val="2"/>
          <w:wAfter w:w="9354" w:type="dxa"/>
          <w:trHeight w:val="76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A1" w:rsidRPr="00543967" w:rsidRDefault="002D3FA1" w:rsidP="00D45FBD">
            <w:pPr>
              <w:tabs>
                <w:tab w:val="left" w:pos="2607"/>
              </w:tabs>
              <w:ind w:left="56"/>
              <w:jc w:val="center"/>
              <w:rPr>
                <w:b/>
                <w:bCs/>
                <w:sz w:val="28"/>
                <w:szCs w:val="28"/>
              </w:rPr>
            </w:pPr>
            <w:r w:rsidRPr="00543967"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543967">
              <w:rPr>
                <w:b/>
                <w:bCs/>
                <w:sz w:val="28"/>
                <w:szCs w:val="28"/>
              </w:rPr>
              <w:t>h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543967">
              <w:rPr>
                <w:b/>
                <w:bCs/>
                <w:sz w:val="28"/>
                <w:szCs w:val="28"/>
              </w:rPr>
              <w:t>0-1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543967">
              <w:rPr>
                <w:b/>
                <w:bCs/>
                <w:sz w:val="28"/>
                <w:szCs w:val="28"/>
              </w:rPr>
              <w:t xml:space="preserve">h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54396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A1" w:rsidRPr="002D3FA1" w:rsidRDefault="002D3FA1" w:rsidP="00FC7E24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رئيس الورشة الثالثة       أ.د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بوشيخي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عائشة</w:t>
            </w:r>
          </w:p>
          <w:p w:rsidR="002D3FA1" w:rsidRPr="002D3FA1" w:rsidRDefault="002D3FA1" w:rsidP="00FC7E24">
            <w:pPr>
              <w:tabs>
                <w:tab w:val="left" w:pos="1845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2D3FA1" w:rsidRPr="002D3FA1" w:rsidRDefault="002D3FA1" w:rsidP="00FC7E2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أ.د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عياد</w:t>
            </w:r>
            <w:proofErr w:type="spell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هشام  </w:t>
            </w:r>
            <w:r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>-</w:t>
            </w: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المركز الجامعي مغنية   </w:t>
            </w:r>
          </w:p>
          <w:p w:rsidR="002D3FA1" w:rsidRPr="002D3FA1" w:rsidRDefault="002D3FA1" w:rsidP="00FC7E2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2D3FA1" w:rsidRPr="00A11A51" w:rsidRDefault="00601B24" w:rsidP="00FC7E2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د. </w:t>
            </w:r>
            <w:proofErr w:type="gramStart"/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بن</w:t>
            </w:r>
            <w:proofErr w:type="gramEnd"/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عيسى أمينة </w:t>
            </w:r>
            <w:r w:rsidRPr="00935102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</w:t>
            </w:r>
            <w:r w:rsidR="002D3FA1"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- د. عبد الحق بن عمر         - د. بن أحمد </w:t>
            </w:r>
            <w:proofErr w:type="spellStart"/>
            <w:r w:rsidR="002D3FA1"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دحو</w:t>
            </w:r>
            <w:proofErr w:type="spellEnd"/>
            <w:r w:rsidR="002D3FA1"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رشيدة   </w:t>
            </w:r>
            <w:r w:rsid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    </w:t>
            </w:r>
            <w:r w:rsidR="002D3FA1"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د. سعيدي خديجة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FA1" w:rsidRPr="002D3FA1" w:rsidRDefault="002D3FA1" w:rsidP="00D45FBD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2D3FA1" w:rsidRDefault="002D3FA1" w:rsidP="00D45FBD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ط. د </w:t>
            </w:r>
            <w:proofErr w:type="spell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عياد</w:t>
            </w:r>
            <w:proofErr w:type="spellEnd"/>
            <w:r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حنان</w:t>
            </w:r>
          </w:p>
          <w:p w:rsidR="002D3FA1" w:rsidRPr="002D3FA1" w:rsidRDefault="002D3FA1" w:rsidP="002D3FA1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2D3FA1" w:rsidRDefault="002D3FA1" w:rsidP="00C3756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ط. د فتوحي</w:t>
            </w:r>
            <w:r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خديجة</w:t>
            </w:r>
          </w:p>
          <w:p w:rsidR="002D3FA1" w:rsidRPr="002D3FA1" w:rsidRDefault="002D3FA1" w:rsidP="002D3FA1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</w:p>
          <w:p w:rsidR="002D3FA1" w:rsidRPr="002D3FA1" w:rsidRDefault="002D3FA1" w:rsidP="00C37564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ط. د بن </w:t>
            </w:r>
            <w:proofErr w:type="gramStart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طيب</w:t>
            </w:r>
            <w:proofErr w:type="gramEnd"/>
            <w:r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راضية</w:t>
            </w:r>
          </w:p>
        </w:tc>
      </w:tr>
      <w:tr w:rsidR="00C37564" w:rsidRPr="00416E93" w:rsidTr="002D3FA1">
        <w:trPr>
          <w:gridAfter w:val="1"/>
          <w:wAfter w:w="4677" w:type="dxa"/>
          <w:trHeight w:val="24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64" w:rsidRDefault="00C37564" w:rsidP="003F71F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64" w:rsidRPr="00A343B8" w:rsidRDefault="00C37564" w:rsidP="00FC7E24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proofErr w:type="gramStart"/>
            <w:r w:rsidRPr="00A343B8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المناقشة</w:t>
            </w:r>
            <w:proofErr w:type="gramEnd"/>
          </w:p>
        </w:tc>
        <w:tc>
          <w:tcPr>
            <w:tcW w:w="4677" w:type="dxa"/>
          </w:tcPr>
          <w:p w:rsidR="00C37564" w:rsidRPr="00411CA5" w:rsidRDefault="00C37564" w:rsidP="00D45FBD">
            <w:pPr>
              <w:tabs>
                <w:tab w:val="center" w:pos="726"/>
              </w:tabs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411CA5">
              <w:rPr>
                <w:rFonts w:ascii="Helvetica" w:hAnsi="Helvetica" w:cs="Helvetica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ط. د فتوحي</w:t>
            </w:r>
            <w:r w:rsidRPr="00411CA5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  <w:r w:rsidRPr="00411CA5">
              <w:rPr>
                <w:rFonts w:ascii="Helvetica" w:hAnsi="Helvetica" w:cs="Helvetica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خديجة</w:t>
            </w:r>
          </w:p>
        </w:tc>
      </w:tr>
      <w:tr w:rsidR="00C37564" w:rsidRPr="00416E93" w:rsidTr="002D3FA1">
        <w:trPr>
          <w:trHeight w:val="233"/>
        </w:trPr>
        <w:tc>
          <w:tcPr>
            <w:tcW w:w="1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64" w:rsidRPr="002D3FA1" w:rsidRDefault="00A343B8" w:rsidP="002D3FA1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eastAsia="fr-FR" w:bidi="ar-DZ"/>
              </w:rPr>
              <w:t xml:space="preserve">                     </w:t>
            </w:r>
            <w:r w:rsidR="002D3FA1" w:rsidRPr="002D3FA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اختتام فعاليات </w:t>
            </w:r>
            <w:r w:rsidR="002D3FA1" w:rsidRPr="002D3FA1">
              <w:rPr>
                <w:rFonts w:ascii="Helvetica" w:hAnsi="Helvetica" w:cs="Helvetic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الأيام التكوينية لطلبة الدكتوراه  </w:t>
            </w:r>
          </w:p>
        </w:tc>
        <w:tc>
          <w:tcPr>
            <w:tcW w:w="4677" w:type="dxa"/>
          </w:tcPr>
          <w:p w:rsidR="00C37564" w:rsidRPr="00416E93" w:rsidRDefault="00C37564">
            <w:pPr>
              <w:suppressAutoHyphens w:val="0"/>
              <w:spacing w:after="200" w:line="276" w:lineRule="auto"/>
            </w:pPr>
          </w:p>
        </w:tc>
        <w:tc>
          <w:tcPr>
            <w:tcW w:w="4677" w:type="dxa"/>
          </w:tcPr>
          <w:p w:rsidR="00C37564" w:rsidRPr="00411CA5" w:rsidRDefault="00C37564" w:rsidP="00D45FBD">
            <w:pPr>
              <w:bidi/>
              <w:jc w:val="center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rtl/>
                <w:lang w:eastAsia="fr-FR"/>
              </w:rPr>
            </w:pPr>
            <w:r w:rsidRPr="00411CA5">
              <w:rPr>
                <w:rFonts w:ascii="Helvetica" w:hAnsi="Helvetica" w:cs="Helvetica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ط. د بن </w:t>
            </w:r>
            <w:proofErr w:type="gramStart"/>
            <w:r w:rsidRPr="00411CA5">
              <w:rPr>
                <w:rFonts w:ascii="Helvetica" w:hAnsi="Helvetica" w:cs="Helvetica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طيب</w:t>
            </w:r>
            <w:proofErr w:type="gramEnd"/>
            <w:r w:rsidRPr="00411CA5">
              <w:rPr>
                <w:rFonts w:ascii="Helvetica" w:hAnsi="Helvetica" w:cs="Helvetica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راضية </w:t>
            </w:r>
          </w:p>
        </w:tc>
      </w:tr>
    </w:tbl>
    <w:p w:rsidR="00CC6046" w:rsidRDefault="00CC6046">
      <w:pPr>
        <w:rPr>
          <w:rtl/>
        </w:rPr>
      </w:pPr>
    </w:p>
    <w:p w:rsidR="00031684" w:rsidRDefault="00031684">
      <w:pPr>
        <w:rPr>
          <w:rtl/>
        </w:rPr>
      </w:pPr>
    </w:p>
    <w:p w:rsidR="00031684" w:rsidRDefault="00031684">
      <w:pPr>
        <w:rPr>
          <w:rtl/>
        </w:rPr>
      </w:pPr>
    </w:p>
    <w:p w:rsidR="00031684" w:rsidRDefault="00031684">
      <w:pPr>
        <w:rPr>
          <w:rtl/>
        </w:rPr>
      </w:pPr>
    </w:p>
    <w:sectPr w:rsidR="00031684" w:rsidSect="002220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2C9"/>
    <w:multiLevelType w:val="hybridMultilevel"/>
    <w:tmpl w:val="42EEF9F6"/>
    <w:lvl w:ilvl="0" w:tplc="00EEF02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082"/>
    <w:rsid w:val="000104D1"/>
    <w:rsid w:val="00015958"/>
    <w:rsid w:val="00031684"/>
    <w:rsid w:val="0003212E"/>
    <w:rsid w:val="00033DF7"/>
    <w:rsid w:val="00056A16"/>
    <w:rsid w:val="00060F0D"/>
    <w:rsid w:val="000A3CB6"/>
    <w:rsid w:val="00106622"/>
    <w:rsid w:val="00174130"/>
    <w:rsid w:val="00194335"/>
    <w:rsid w:val="00222082"/>
    <w:rsid w:val="00236919"/>
    <w:rsid w:val="002377AF"/>
    <w:rsid w:val="00243BD8"/>
    <w:rsid w:val="00253486"/>
    <w:rsid w:val="00257492"/>
    <w:rsid w:val="00266061"/>
    <w:rsid w:val="00277479"/>
    <w:rsid w:val="002A1AC1"/>
    <w:rsid w:val="002A590A"/>
    <w:rsid w:val="002D3FA1"/>
    <w:rsid w:val="002F432D"/>
    <w:rsid w:val="002F6006"/>
    <w:rsid w:val="0033746A"/>
    <w:rsid w:val="0037593F"/>
    <w:rsid w:val="003A0DE7"/>
    <w:rsid w:val="003B581A"/>
    <w:rsid w:val="003C23F7"/>
    <w:rsid w:val="003C2F3B"/>
    <w:rsid w:val="003C7980"/>
    <w:rsid w:val="003F4FC8"/>
    <w:rsid w:val="003F71F7"/>
    <w:rsid w:val="00416E93"/>
    <w:rsid w:val="004235DC"/>
    <w:rsid w:val="004651BF"/>
    <w:rsid w:val="00490CAC"/>
    <w:rsid w:val="00492EE8"/>
    <w:rsid w:val="004A2BA4"/>
    <w:rsid w:val="004C3DAC"/>
    <w:rsid w:val="004F334A"/>
    <w:rsid w:val="00504820"/>
    <w:rsid w:val="00505EB0"/>
    <w:rsid w:val="0056296C"/>
    <w:rsid w:val="00570F47"/>
    <w:rsid w:val="00575B02"/>
    <w:rsid w:val="00582CC8"/>
    <w:rsid w:val="00590F70"/>
    <w:rsid w:val="005B6FE6"/>
    <w:rsid w:val="005C040A"/>
    <w:rsid w:val="005C0D4A"/>
    <w:rsid w:val="005D6524"/>
    <w:rsid w:val="00601B07"/>
    <w:rsid w:val="00601B24"/>
    <w:rsid w:val="006143DB"/>
    <w:rsid w:val="006463D7"/>
    <w:rsid w:val="006A1884"/>
    <w:rsid w:val="006C668F"/>
    <w:rsid w:val="006E4615"/>
    <w:rsid w:val="006F0D8F"/>
    <w:rsid w:val="006F2C62"/>
    <w:rsid w:val="006F7378"/>
    <w:rsid w:val="007148DF"/>
    <w:rsid w:val="0073547C"/>
    <w:rsid w:val="00735EE5"/>
    <w:rsid w:val="007604F6"/>
    <w:rsid w:val="007841DD"/>
    <w:rsid w:val="007D661A"/>
    <w:rsid w:val="007E5A5C"/>
    <w:rsid w:val="007F3088"/>
    <w:rsid w:val="00813BBE"/>
    <w:rsid w:val="00837688"/>
    <w:rsid w:val="00866590"/>
    <w:rsid w:val="00866D86"/>
    <w:rsid w:val="00880E24"/>
    <w:rsid w:val="00894831"/>
    <w:rsid w:val="008C1ED6"/>
    <w:rsid w:val="008C3FF4"/>
    <w:rsid w:val="008E4867"/>
    <w:rsid w:val="00902C6B"/>
    <w:rsid w:val="00915033"/>
    <w:rsid w:val="009205D0"/>
    <w:rsid w:val="00935102"/>
    <w:rsid w:val="00956609"/>
    <w:rsid w:val="009664AB"/>
    <w:rsid w:val="009C1401"/>
    <w:rsid w:val="009C243A"/>
    <w:rsid w:val="00A16009"/>
    <w:rsid w:val="00A31D2E"/>
    <w:rsid w:val="00A343B8"/>
    <w:rsid w:val="00A959C2"/>
    <w:rsid w:val="00AA7953"/>
    <w:rsid w:val="00AB269A"/>
    <w:rsid w:val="00AF127D"/>
    <w:rsid w:val="00B23095"/>
    <w:rsid w:val="00B30E45"/>
    <w:rsid w:val="00B3355E"/>
    <w:rsid w:val="00B55AB2"/>
    <w:rsid w:val="00B71364"/>
    <w:rsid w:val="00B853BC"/>
    <w:rsid w:val="00BA6BF1"/>
    <w:rsid w:val="00BC7A49"/>
    <w:rsid w:val="00BE675E"/>
    <w:rsid w:val="00BF40CC"/>
    <w:rsid w:val="00C02759"/>
    <w:rsid w:val="00C02D01"/>
    <w:rsid w:val="00C0380A"/>
    <w:rsid w:val="00C25AD4"/>
    <w:rsid w:val="00C37564"/>
    <w:rsid w:val="00C43635"/>
    <w:rsid w:val="00C67160"/>
    <w:rsid w:val="00C90FE0"/>
    <w:rsid w:val="00CC6046"/>
    <w:rsid w:val="00CD4242"/>
    <w:rsid w:val="00CE6D58"/>
    <w:rsid w:val="00CF181D"/>
    <w:rsid w:val="00D21F5F"/>
    <w:rsid w:val="00D37576"/>
    <w:rsid w:val="00D73874"/>
    <w:rsid w:val="00D755F9"/>
    <w:rsid w:val="00DB2177"/>
    <w:rsid w:val="00DB6482"/>
    <w:rsid w:val="00DD43C1"/>
    <w:rsid w:val="00DE1E47"/>
    <w:rsid w:val="00DE2E26"/>
    <w:rsid w:val="00E040B6"/>
    <w:rsid w:val="00E76CB1"/>
    <w:rsid w:val="00E77581"/>
    <w:rsid w:val="00E8180B"/>
    <w:rsid w:val="00E90B63"/>
    <w:rsid w:val="00EA3F4B"/>
    <w:rsid w:val="00ED141F"/>
    <w:rsid w:val="00ED2F8C"/>
    <w:rsid w:val="00ED7F8F"/>
    <w:rsid w:val="00F03C0F"/>
    <w:rsid w:val="00F0670D"/>
    <w:rsid w:val="00F21A3C"/>
    <w:rsid w:val="00F9541A"/>
    <w:rsid w:val="00FC7E24"/>
    <w:rsid w:val="00FF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3C0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082"/>
    <w:rPr>
      <w:rFonts w:ascii="Tahoma" w:eastAsia="Times New Roman" w:hAnsi="Tahoma" w:cs="Tahoma"/>
      <w:sz w:val="16"/>
      <w:szCs w:val="16"/>
      <w:lang w:eastAsia="zh-CN"/>
    </w:rPr>
  </w:style>
  <w:style w:type="paragraph" w:styleId="Lgende">
    <w:name w:val="caption"/>
    <w:basedOn w:val="Normal"/>
    <w:next w:val="Normal"/>
    <w:uiPriority w:val="35"/>
    <w:unhideWhenUsed/>
    <w:qFormat/>
    <w:rsid w:val="00222082"/>
    <w:pPr>
      <w:spacing w:after="200"/>
    </w:pPr>
    <w:rPr>
      <w:b/>
      <w:bCs/>
      <w:color w:val="DDDDD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0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416E93"/>
    <w:pPr>
      <w:widowControl w:val="0"/>
      <w:suppressLineNumbers/>
    </w:pPr>
  </w:style>
  <w:style w:type="character" w:styleId="Lienhypertexte">
    <w:name w:val="Hyperlink"/>
    <w:rsid w:val="009C1401"/>
    <w:rPr>
      <w:color w:val="0000FF"/>
      <w:u w:val="single"/>
    </w:rPr>
  </w:style>
  <w:style w:type="character" w:customStyle="1" w:styleId="jlqj4b">
    <w:name w:val="jlqj4b"/>
    <w:basedOn w:val="Policepardfaut"/>
    <w:rsid w:val="00C43635"/>
  </w:style>
  <w:style w:type="character" w:customStyle="1" w:styleId="Titre2Car">
    <w:name w:val="Titre 2 Car"/>
    <w:basedOn w:val="Policepardfaut"/>
    <w:link w:val="Titre2"/>
    <w:uiPriority w:val="9"/>
    <w:rsid w:val="00F03C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9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902227-DF7E-4614-9800-9AFFD63C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578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MIFMA</cp:lastModifiedBy>
  <cp:revision>52</cp:revision>
  <dcterms:created xsi:type="dcterms:W3CDTF">2022-06-25T13:24:00Z</dcterms:created>
  <dcterms:modified xsi:type="dcterms:W3CDTF">2023-06-25T07:49:00Z</dcterms:modified>
</cp:coreProperties>
</file>